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4B" w:rsidRPr="002D7F8F" w:rsidRDefault="008B094B" w:rsidP="008B094B">
      <w:pPr>
        <w:jc w:val="center"/>
        <w:rPr>
          <w:b/>
          <w:sz w:val="28"/>
          <w:szCs w:val="28"/>
        </w:rPr>
      </w:pPr>
      <w:r w:rsidRPr="002D7F8F">
        <w:rPr>
          <w:b/>
          <w:sz w:val="28"/>
          <w:szCs w:val="28"/>
        </w:rPr>
        <w:t>КРАСНОЯРСКИЙ  КРАЙ</w:t>
      </w:r>
    </w:p>
    <w:p w:rsidR="008B094B" w:rsidRPr="002D7F8F" w:rsidRDefault="008B094B" w:rsidP="008B094B">
      <w:pPr>
        <w:jc w:val="center"/>
        <w:rPr>
          <w:b/>
          <w:sz w:val="28"/>
          <w:szCs w:val="28"/>
        </w:rPr>
      </w:pPr>
      <w:r w:rsidRPr="002D7F8F">
        <w:rPr>
          <w:b/>
          <w:sz w:val="28"/>
          <w:szCs w:val="28"/>
        </w:rPr>
        <w:t>ИДРИНСКИЙ  СЕЛЬСКИЙ  СОВЕТ ДЕПУТАТОВ</w:t>
      </w:r>
    </w:p>
    <w:p w:rsidR="008B094B" w:rsidRPr="002D7F8F" w:rsidRDefault="008B094B" w:rsidP="008B094B">
      <w:pPr>
        <w:jc w:val="center"/>
        <w:rPr>
          <w:b/>
          <w:sz w:val="28"/>
          <w:szCs w:val="28"/>
        </w:rPr>
      </w:pPr>
    </w:p>
    <w:p w:rsidR="008B094B" w:rsidRPr="002D7F8F" w:rsidRDefault="008B094B" w:rsidP="008B094B">
      <w:pPr>
        <w:jc w:val="center"/>
        <w:rPr>
          <w:sz w:val="28"/>
          <w:szCs w:val="28"/>
        </w:rPr>
      </w:pPr>
    </w:p>
    <w:p w:rsidR="008B094B" w:rsidRPr="002D7F8F" w:rsidRDefault="008B094B" w:rsidP="008B094B">
      <w:pPr>
        <w:jc w:val="center"/>
        <w:rPr>
          <w:b/>
          <w:sz w:val="28"/>
          <w:szCs w:val="28"/>
        </w:rPr>
      </w:pPr>
      <w:r w:rsidRPr="002D7F8F">
        <w:rPr>
          <w:b/>
          <w:sz w:val="28"/>
          <w:szCs w:val="28"/>
        </w:rPr>
        <w:t>РЕШЕНИЕ</w:t>
      </w:r>
    </w:p>
    <w:p w:rsidR="008B094B" w:rsidRPr="002D7F8F" w:rsidRDefault="008B094B" w:rsidP="008B094B">
      <w:pPr>
        <w:jc w:val="both"/>
        <w:rPr>
          <w:sz w:val="28"/>
          <w:szCs w:val="28"/>
        </w:rPr>
      </w:pPr>
    </w:p>
    <w:p w:rsidR="008B094B" w:rsidRPr="002D7F8F" w:rsidRDefault="008B094B" w:rsidP="008B094B">
      <w:pPr>
        <w:jc w:val="both"/>
        <w:rPr>
          <w:sz w:val="28"/>
          <w:szCs w:val="28"/>
        </w:rPr>
      </w:pPr>
    </w:p>
    <w:p w:rsidR="008B094B" w:rsidRPr="002D7F8F" w:rsidRDefault="008B094B" w:rsidP="008B094B">
      <w:pPr>
        <w:jc w:val="both"/>
        <w:rPr>
          <w:sz w:val="28"/>
          <w:szCs w:val="28"/>
        </w:rPr>
      </w:pPr>
      <w:r w:rsidRPr="002D7F8F">
        <w:rPr>
          <w:sz w:val="28"/>
          <w:szCs w:val="28"/>
        </w:rPr>
        <w:t xml:space="preserve">12.02.2021                                </w:t>
      </w:r>
      <w:proofErr w:type="spellStart"/>
      <w:r w:rsidRPr="002D7F8F">
        <w:rPr>
          <w:sz w:val="28"/>
          <w:szCs w:val="28"/>
        </w:rPr>
        <w:t>с</w:t>
      </w:r>
      <w:proofErr w:type="gramStart"/>
      <w:r w:rsidRPr="002D7F8F">
        <w:rPr>
          <w:sz w:val="28"/>
          <w:szCs w:val="28"/>
        </w:rPr>
        <w:t>.И</w:t>
      </w:r>
      <w:proofErr w:type="gramEnd"/>
      <w:r w:rsidRPr="002D7F8F">
        <w:rPr>
          <w:sz w:val="28"/>
          <w:szCs w:val="28"/>
        </w:rPr>
        <w:t>дринское</w:t>
      </w:r>
      <w:proofErr w:type="spellEnd"/>
      <w:r w:rsidRPr="002D7F8F">
        <w:rPr>
          <w:sz w:val="28"/>
          <w:szCs w:val="28"/>
        </w:rPr>
        <w:t xml:space="preserve">                                        № 03-21</w:t>
      </w:r>
    </w:p>
    <w:p w:rsidR="008B094B" w:rsidRPr="002D7F8F" w:rsidRDefault="008B094B" w:rsidP="008B094B">
      <w:pPr>
        <w:ind w:right="-1"/>
        <w:rPr>
          <w:b/>
          <w:sz w:val="28"/>
          <w:szCs w:val="28"/>
        </w:rPr>
      </w:pPr>
    </w:p>
    <w:p w:rsidR="008B094B" w:rsidRPr="002D7F8F" w:rsidRDefault="008B094B" w:rsidP="008B094B">
      <w:pPr>
        <w:pStyle w:val="ConsPlusTitle"/>
        <w:ind w:right="-1"/>
        <w:rPr>
          <w:rFonts w:ascii="Times New Roman" w:hAnsi="Times New Roman" w:cs="Times New Roman"/>
          <w:sz w:val="28"/>
          <w:szCs w:val="28"/>
        </w:rPr>
      </w:pPr>
    </w:p>
    <w:p w:rsidR="008B094B" w:rsidRPr="002D7F8F" w:rsidRDefault="008B094B" w:rsidP="008B094B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2D7F8F">
        <w:rPr>
          <w:rFonts w:ascii="Times New Roman" w:hAnsi="Times New Roman" w:cs="Times New Roman"/>
          <w:b w:val="0"/>
          <w:iCs/>
          <w:sz w:val="28"/>
          <w:szCs w:val="28"/>
        </w:rPr>
        <w:t xml:space="preserve">О внесении  изменений и дополнений в решение Идринского сельского Совета депутатов от 22.12.2017 № 10-101 «Об утверждении </w:t>
      </w:r>
      <w:proofErr w:type="gramStart"/>
      <w:r w:rsidRPr="002D7F8F">
        <w:rPr>
          <w:rFonts w:ascii="Times New Roman" w:hAnsi="Times New Roman" w:cs="Times New Roman"/>
          <w:b w:val="0"/>
          <w:iCs/>
          <w:sz w:val="28"/>
          <w:szCs w:val="28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Pr="002D7F8F">
        <w:rPr>
          <w:rFonts w:ascii="Times New Roman" w:hAnsi="Times New Roman" w:cs="Times New Roman"/>
          <w:b w:val="0"/>
          <w:iCs/>
          <w:sz w:val="28"/>
          <w:szCs w:val="28"/>
        </w:rPr>
        <w:t xml:space="preserve"> Идринского сельсовета и экспертизы муниципальных нормативных правовых актов Идринского сельсовета»</w:t>
      </w:r>
    </w:p>
    <w:p w:rsidR="008B094B" w:rsidRPr="002D7F8F" w:rsidRDefault="008B094B" w:rsidP="008B094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094B" w:rsidRPr="002D7F8F" w:rsidRDefault="008B094B" w:rsidP="008B09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7F8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 статьей 46  Федерального закона от 06.10.2003 № 131-ФЗ «Об общих принципах организации местного самоуправления в Российской Федерации» </w:t>
      </w:r>
      <w:proofErr w:type="gramStart"/>
      <w:r w:rsidRPr="002D7F8F">
        <w:rPr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 w:rsidRPr="002D7F8F">
        <w:rPr>
          <w:rFonts w:ascii="Times New Roman" w:hAnsi="Times New Roman" w:cs="Times New Roman"/>
          <w:b w:val="0"/>
          <w:sz w:val="28"/>
          <w:szCs w:val="28"/>
        </w:rPr>
        <w:t>в редакции Федерального закона от 09.11.2020 № 363-ФЗ),</w:t>
      </w:r>
      <w:r w:rsidRPr="002D7F8F">
        <w:rPr>
          <w:rFonts w:ascii="Times New Roman" w:hAnsi="Times New Roman" w:cs="Times New Roman"/>
          <w:sz w:val="28"/>
          <w:szCs w:val="28"/>
        </w:rPr>
        <w:t xml:space="preserve"> </w:t>
      </w:r>
      <w:r w:rsidRPr="002D7F8F">
        <w:rPr>
          <w:rFonts w:ascii="Times New Roman" w:hAnsi="Times New Roman" w:cs="Times New Roman"/>
          <w:b w:val="0"/>
          <w:sz w:val="28"/>
          <w:szCs w:val="28"/>
        </w:rPr>
        <w:t>руководствуясь Уставом Идринского сельсовета, Идринский сельский Совет депутатов РЕШИЛ:</w:t>
      </w:r>
    </w:p>
    <w:p w:rsidR="008B094B" w:rsidRPr="002D7F8F" w:rsidRDefault="008B094B" w:rsidP="008B094B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2D7F8F">
        <w:rPr>
          <w:rFonts w:ascii="Times New Roman" w:hAnsi="Times New Roman" w:cs="Times New Roman"/>
          <w:sz w:val="28"/>
          <w:szCs w:val="28"/>
        </w:rPr>
        <w:tab/>
      </w:r>
      <w:r w:rsidRPr="002D7F8F">
        <w:rPr>
          <w:rFonts w:ascii="Times New Roman" w:hAnsi="Times New Roman" w:cs="Times New Roman"/>
          <w:b w:val="0"/>
          <w:sz w:val="28"/>
          <w:szCs w:val="28"/>
        </w:rPr>
        <w:t>1. Внести</w:t>
      </w:r>
      <w:r w:rsidRPr="002D7F8F">
        <w:rPr>
          <w:rFonts w:ascii="Times New Roman" w:hAnsi="Times New Roman" w:cs="Times New Roman"/>
          <w:b w:val="0"/>
          <w:iCs/>
          <w:sz w:val="28"/>
          <w:szCs w:val="28"/>
        </w:rPr>
        <w:t xml:space="preserve"> в решение Идринского сельского Совета депутатов от 22.12.2017 № 10-101 «Об утверждении </w:t>
      </w:r>
      <w:proofErr w:type="gramStart"/>
      <w:r w:rsidRPr="002D7F8F">
        <w:rPr>
          <w:rFonts w:ascii="Times New Roman" w:hAnsi="Times New Roman" w:cs="Times New Roman"/>
          <w:b w:val="0"/>
          <w:iCs/>
          <w:sz w:val="28"/>
          <w:szCs w:val="28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Pr="002D7F8F">
        <w:rPr>
          <w:rFonts w:ascii="Times New Roman" w:hAnsi="Times New Roman" w:cs="Times New Roman"/>
          <w:b w:val="0"/>
          <w:iCs/>
          <w:sz w:val="28"/>
          <w:szCs w:val="28"/>
        </w:rPr>
        <w:t xml:space="preserve"> Идринского сельсовета и экспертизы муниципальных нормативных правовых актов Идринского сельсовета» следующие изменения и дополнения:</w:t>
      </w:r>
    </w:p>
    <w:p w:rsidR="008B094B" w:rsidRPr="002D7F8F" w:rsidRDefault="008B094B" w:rsidP="008B094B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2D7F8F">
        <w:rPr>
          <w:rFonts w:ascii="Times New Roman" w:hAnsi="Times New Roman" w:cs="Times New Roman"/>
          <w:b w:val="0"/>
          <w:iCs/>
          <w:sz w:val="28"/>
          <w:szCs w:val="28"/>
        </w:rPr>
        <w:t>- подпункт 2.2. пункта 2 Приложения дополнить разделом следующего содержания:</w:t>
      </w:r>
    </w:p>
    <w:p w:rsidR="008B094B" w:rsidRPr="002D7F8F" w:rsidRDefault="008B094B" w:rsidP="008B094B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2D7F8F">
        <w:rPr>
          <w:rFonts w:ascii="Times New Roman" w:hAnsi="Times New Roman" w:cs="Times New Roman"/>
          <w:b w:val="0"/>
          <w:iCs/>
          <w:sz w:val="28"/>
          <w:szCs w:val="28"/>
        </w:rPr>
        <w:t>«- проекты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2D7F8F">
        <w:rPr>
          <w:rFonts w:ascii="Times New Roman" w:hAnsi="Times New Roman" w:cs="Times New Roman"/>
          <w:b w:val="0"/>
          <w:iCs/>
          <w:sz w:val="28"/>
          <w:szCs w:val="28"/>
        </w:rPr>
        <w:t>.».</w:t>
      </w:r>
      <w:proofErr w:type="gramEnd"/>
    </w:p>
    <w:p w:rsidR="008B094B" w:rsidRPr="002D7F8F" w:rsidRDefault="008B094B" w:rsidP="008B094B">
      <w:pPr>
        <w:pStyle w:val="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8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D7F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7F8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Идринского сельсовета.</w:t>
      </w:r>
    </w:p>
    <w:p w:rsidR="008B094B" w:rsidRPr="002D7F8F" w:rsidRDefault="008B094B" w:rsidP="008B094B">
      <w:pPr>
        <w:pStyle w:val="2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D7F8F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 в газете «Ведомости органов местного самоуправления Идринского сельсовета».</w:t>
      </w:r>
    </w:p>
    <w:p w:rsidR="008B094B" w:rsidRPr="002D7F8F" w:rsidRDefault="008B094B" w:rsidP="008B094B">
      <w:pPr>
        <w:tabs>
          <w:tab w:val="left" w:pos="10348"/>
          <w:tab w:val="left" w:pos="10490"/>
        </w:tabs>
        <w:adjustRightInd w:val="0"/>
        <w:ind w:right="-1" w:firstLine="709"/>
        <w:jc w:val="center"/>
        <w:rPr>
          <w:bCs/>
          <w:i/>
          <w:iCs/>
          <w:sz w:val="28"/>
          <w:szCs w:val="28"/>
        </w:rPr>
      </w:pPr>
    </w:p>
    <w:p w:rsidR="008B094B" w:rsidRPr="002D7F8F" w:rsidRDefault="008B094B" w:rsidP="008B094B">
      <w:pPr>
        <w:tabs>
          <w:tab w:val="left" w:pos="10348"/>
          <w:tab w:val="left" w:pos="10490"/>
        </w:tabs>
        <w:adjustRightInd w:val="0"/>
        <w:ind w:right="-1" w:firstLine="709"/>
        <w:jc w:val="center"/>
        <w:rPr>
          <w:bCs/>
          <w:i/>
          <w:iCs/>
          <w:sz w:val="28"/>
          <w:szCs w:val="28"/>
        </w:rPr>
      </w:pPr>
      <w:r w:rsidRPr="002D7F8F">
        <w:rPr>
          <w:bCs/>
          <w:i/>
          <w:iCs/>
          <w:sz w:val="28"/>
          <w:szCs w:val="28"/>
        </w:rPr>
        <w:t xml:space="preserve">                                      </w:t>
      </w:r>
    </w:p>
    <w:p w:rsidR="008B094B" w:rsidRPr="002D7F8F" w:rsidRDefault="008B094B" w:rsidP="008B094B">
      <w:pPr>
        <w:ind w:right="-1"/>
        <w:jc w:val="both"/>
        <w:rPr>
          <w:i/>
          <w:sz w:val="28"/>
          <w:szCs w:val="28"/>
        </w:rPr>
      </w:pPr>
    </w:p>
    <w:p w:rsidR="008B094B" w:rsidRPr="002D7F8F" w:rsidRDefault="008B094B" w:rsidP="008B094B">
      <w:pPr>
        <w:ind w:right="-1"/>
        <w:jc w:val="both"/>
        <w:rPr>
          <w:sz w:val="28"/>
          <w:szCs w:val="28"/>
        </w:rPr>
      </w:pPr>
      <w:r w:rsidRPr="002D7F8F">
        <w:rPr>
          <w:sz w:val="28"/>
          <w:szCs w:val="28"/>
        </w:rPr>
        <w:t xml:space="preserve">Председатель сельского Совета депутатов                               </w:t>
      </w:r>
      <w:proofErr w:type="spellStart"/>
      <w:r w:rsidRPr="002D7F8F">
        <w:rPr>
          <w:sz w:val="28"/>
          <w:szCs w:val="28"/>
        </w:rPr>
        <w:t>В.М.Суевалов</w:t>
      </w:r>
      <w:proofErr w:type="spellEnd"/>
    </w:p>
    <w:p w:rsidR="008B094B" w:rsidRPr="002D7F8F" w:rsidRDefault="008B094B" w:rsidP="008B094B">
      <w:pPr>
        <w:jc w:val="both"/>
        <w:rPr>
          <w:sz w:val="28"/>
          <w:szCs w:val="28"/>
        </w:rPr>
      </w:pPr>
    </w:p>
    <w:p w:rsidR="008B094B" w:rsidRPr="002D7F8F" w:rsidRDefault="008B094B" w:rsidP="008B094B">
      <w:pPr>
        <w:jc w:val="both"/>
        <w:rPr>
          <w:sz w:val="28"/>
          <w:szCs w:val="28"/>
        </w:rPr>
      </w:pPr>
      <w:r w:rsidRPr="002D7F8F">
        <w:rPr>
          <w:sz w:val="28"/>
          <w:szCs w:val="28"/>
        </w:rPr>
        <w:t xml:space="preserve">Глава сельсовета                                                                            </w:t>
      </w:r>
      <w:proofErr w:type="spellStart"/>
      <w:r w:rsidRPr="002D7F8F">
        <w:rPr>
          <w:sz w:val="28"/>
          <w:szCs w:val="28"/>
        </w:rPr>
        <w:t>С.Ш.Гизатуллин</w:t>
      </w:r>
      <w:proofErr w:type="spellEnd"/>
      <w:r w:rsidRPr="002D7F8F">
        <w:rPr>
          <w:sz w:val="28"/>
          <w:szCs w:val="28"/>
        </w:rPr>
        <w:t xml:space="preserve">                     </w:t>
      </w:r>
    </w:p>
    <w:p w:rsidR="008B094B" w:rsidRPr="002D7F8F" w:rsidRDefault="008B094B" w:rsidP="008B094B">
      <w:pPr>
        <w:ind w:right="282"/>
        <w:rPr>
          <w:sz w:val="28"/>
          <w:szCs w:val="28"/>
        </w:rPr>
      </w:pPr>
    </w:p>
    <w:p w:rsidR="002C1E3B" w:rsidRPr="002D7F8F" w:rsidRDefault="002C1E3B">
      <w:pPr>
        <w:rPr>
          <w:sz w:val="28"/>
          <w:szCs w:val="28"/>
        </w:rPr>
      </w:pPr>
    </w:p>
    <w:sectPr w:rsidR="002C1E3B" w:rsidRPr="002D7F8F" w:rsidSect="002C1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B094B"/>
    <w:rsid w:val="002340FF"/>
    <w:rsid w:val="002C1E3B"/>
    <w:rsid w:val="002D7F8F"/>
    <w:rsid w:val="006215C1"/>
    <w:rsid w:val="008B094B"/>
    <w:rsid w:val="009E211E"/>
    <w:rsid w:val="00C32C84"/>
    <w:rsid w:val="00E709B7"/>
    <w:rsid w:val="00F4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09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8B09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8B09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2021-02-16T03:56:00Z</dcterms:created>
  <dcterms:modified xsi:type="dcterms:W3CDTF">2021-02-19T04:46:00Z</dcterms:modified>
</cp:coreProperties>
</file>