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ИДРИНСКИЙ РАЙОН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F149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ИДРИНСКОГО</w:t>
      </w: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CD0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21D36" w:rsidRDefault="00821D36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CD0" w:rsidRDefault="00D44736" w:rsidP="0096250A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15.10</w:t>
      </w:r>
      <w:r w:rsidR="00962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.2024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141</w:t>
      </w:r>
      <w:r w:rsidR="00962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</w:p>
    <w:p w:rsidR="00F14999" w:rsidRPr="00626AD7" w:rsidRDefault="00F14999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AD7" w:rsidRDefault="00D44736" w:rsidP="00D44736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Идринского сельсовета от 27.10.2023 № 158-п «</w:t>
      </w:r>
      <w:r w:rsidRP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Регламента реализации администрацией Идринского сельсовета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62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D44736" w:rsidRDefault="00D44736" w:rsidP="00D44736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736" w:rsidRDefault="00D44736" w:rsidP="00D44736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736" w:rsidRDefault="00D44736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Бюджетн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Российской Федерации, </w:t>
      </w:r>
      <w:r w:rsidRP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Министерства Финансов Российской Федерации от 18.11.2022 №172н «Об утверждении общих требований к регламенту </w:t>
      </w:r>
      <w:proofErr w:type="gramStart"/>
      <w:r w:rsidRP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ним», руководствуясь Уставом Идринского сельсовета, администрация Идринского сельсовета, </w:t>
      </w:r>
      <w:r w:rsidRPr="00D447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44736" w:rsidRPr="00D44736" w:rsidRDefault="00D44736" w:rsidP="00D44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</w:t>
      </w:r>
      <w:r w:rsidRP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постановление администрации Идринского сельсовета от 27.10.2023 № 158-п «Об утверждении Регламента реализации администрацией Идринского сельсовета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4F784C" w:rsidRPr="004F784C" w:rsidRDefault="00D44736" w:rsidP="00D44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="004F784C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B953AE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ункт 4 до</w:t>
      </w:r>
      <w:r w:rsidR="004F784C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полнить</w:t>
      </w:r>
      <w:r w:rsidR="00B953AE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подпункт</w:t>
      </w:r>
      <w:r w:rsidR="004F784C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ом</w:t>
      </w:r>
      <w:r w:rsidR="00B953AE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4.8. </w:t>
      </w:r>
      <w:r w:rsidR="004F784C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следующего содержания: </w:t>
      </w:r>
    </w:p>
    <w:p w:rsidR="00D44736" w:rsidRDefault="004F784C" w:rsidP="004F78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953AE" w:rsidRPr="00B95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="00B953AE" w:rsidRPr="00B95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РФ, должностное лицо, вынесшее постановление, изготавливает второй экземпляр указанного постановления и направляет его в течение 10 суток, судебному приставу-исполнителю для исполнения в порядке, предусмотренном федеральным законодательством</w:t>
      </w:r>
      <w:proofErr w:type="gramStart"/>
      <w:r w:rsidR="00B953AE" w:rsidRPr="00B95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p w:rsidR="00B953AE" w:rsidRDefault="00B953AE" w:rsidP="00D44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F784C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Подпункт</w:t>
      </w:r>
      <w:r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6.2. </w:t>
      </w:r>
      <w:r w:rsidR="00676973" w:rsidRPr="004F7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слов «</w:t>
      </w:r>
      <w:r w:rsidRPr="004F7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 секретарь административной комиссии Идринского сельсовета</w:t>
      </w:r>
      <w:r w:rsidR="00676973" w:rsidRPr="004F7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76973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F784C"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дополнить словами</w:t>
      </w:r>
      <w:r w:rsidR="0067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95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являющийся должностным лицом адми</w:t>
      </w:r>
      <w:r w:rsidR="0067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нистрации Идринского сельсовета»</w:t>
      </w:r>
    </w:p>
    <w:p w:rsidR="00676973" w:rsidRPr="004F784C" w:rsidRDefault="00676973" w:rsidP="0067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F7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Пункт 7 дополнить подпунктами 4, 5 следующего содержания: </w:t>
      </w:r>
    </w:p>
    <w:p w:rsidR="00676973" w:rsidRPr="00676973" w:rsidRDefault="00676973" w:rsidP="004F78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Обмен информацией, первичными учетными документами между сотрудниками производится постоянно в процессе ведения финансово-хозяйственной деятельностью. </w:t>
      </w:r>
    </w:p>
    <w:p w:rsidR="00676973" w:rsidRPr="00676973" w:rsidRDefault="00676973" w:rsidP="0067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Администрация Идринского сельсовета не имеет структурных подразделений, является главным администратором доходов бюджета, администратором доходов бюджета. </w:t>
      </w:r>
    </w:p>
    <w:p w:rsidR="00676973" w:rsidRDefault="00676973" w:rsidP="0067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67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 результатам</w:t>
      </w:r>
      <w:proofErr w:type="gramEnd"/>
      <w:r w:rsidRPr="0067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рассмотрения дел об административных правонарушениях административными комиссиями</w:t>
      </w:r>
      <w:proofErr w:type="gramStart"/>
      <w:r w:rsidRPr="0067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p w:rsidR="00626AD7" w:rsidRDefault="00A15027" w:rsidP="00D44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по жизнеобеспечению территории.</w:t>
      </w:r>
    </w:p>
    <w:p w:rsidR="00A15027" w:rsidRPr="00626AD7" w:rsidRDefault="00A1502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1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Постановление вступает в законну</w:t>
      </w:r>
      <w:r w:rsidR="004F7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силу с момента обнародования.</w:t>
      </w:r>
      <w:r w:rsidR="00192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784C" w:rsidRDefault="004F784C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250A" w:rsidRDefault="0096250A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250A" w:rsidRDefault="0096250A" w:rsidP="0096250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Идринского сельсовета              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А.Н.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Левенок</w:t>
      </w:r>
      <w:proofErr w:type="spellEnd"/>
    </w:p>
    <w:sectPr w:rsidR="0096250A" w:rsidSect="0096250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3CC"/>
    <w:multiLevelType w:val="hybridMultilevel"/>
    <w:tmpl w:val="CBA4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5D05"/>
    <w:multiLevelType w:val="hybridMultilevel"/>
    <w:tmpl w:val="2ECA6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694A"/>
    <w:multiLevelType w:val="hybridMultilevel"/>
    <w:tmpl w:val="E83CDC6E"/>
    <w:lvl w:ilvl="0" w:tplc="1B46AA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BD2A21"/>
    <w:multiLevelType w:val="hybridMultilevel"/>
    <w:tmpl w:val="962A6ECA"/>
    <w:lvl w:ilvl="0" w:tplc="895E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D0"/>
    <w:rsid w:val="00096CD0"/>
    <w:rsid w:val="000F56AA"/>
    <w:rsid w:val="00192356"/>
    <w:rsid w:val="001B50FD"/>
    <w:rsid w:val="00230F80"/>
    <w:rsid w:val="0040491F"/>
    <w:rsid w:val="00407CAC"/>
    <w:rsid w:val="004F16B7"/>
    <w:rsid w:val="004F784C"/>
    <w:rsid w:val="005316E3"/>
    <w:rsid w:val="00626AD7"/>
    <w:rsid w:val="00676973"/>
    <w:rsid w:val="007F4E55"/>
    <w:rsid w:val="00821D36"/>
    <w:rsid w:val="008E77C9"/>
    <w:rsid w:val="00905DEA"/>
    <w:rsid w:val="0096250A"/>
    <w:rsid w:val="00A11CB5"/>
    <w:rsid w:val="00A15027"/>
    <w:rsid w:val="00A6602A"/>
    <w:rsid w:val="00AD56C8"/>
    <w:rsid w:val="00B00DF1"/>
    <w:rsid w:val="00B76D37"/>
    <w:rsid w:val="00B953AE"/>
    <w:rsid w:val="00C7606C"/>
    <w:rsid w:val="00CA18F9"/>
    <w:rsid w:val="00CA2837"/>
    <w:rsid w:val="00D44736"/>
    <w:rsid w:val="00D62953"/>
    <w:rsid w:val="00DF02FA"/>
    <w:rsid w:val="00ED2ADE"/>
    <w:rsid w:val="00F14999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6CD0"/>
  </w:style>
  <w:style w:type="paragraph" w:styleId="a3">
    <w:name w:val="Normal (Web)"/>
    <w:basedOn w:val="a"/>
    <w:uiPriority w:val="99"/>
    <w:semiHidden/>
    <w:unhideWhenUsed/>
    <w:rsid w:val="0009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D0"/>
  </w:style>
  <w:style w:type="character" w:styleId="a4">
    <w:name w:val="Hyperlink"/>
    <w:basedOn w:val="a0"/>
    <w:uiPriority w:val="99"/>
    <w:semiHidden/>
    <w:unhideWhenUsed/>
    <w:rsid w:val="00096C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9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basedOn w:val="a"/>
    <w:rsid w:val="0040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6CD0"/>
  </w:style>
  <w:style w:type="paragraph" w:styleId="a3">
    <w:name w:val="Normal (Web)"/>
    <w:basedOn w:val="a"/>
    <w:uiPriority w:val="99"/>
    <w:semiHidden/>
    <w:unhideWhenUsed/>
    <w:rsid w:val="0009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D0"/>
  </w:style>
  <w:style w:type="character" w:styleId="a4">
    <w:name w:val="Hyperlink"/>
    <w:basedOn w:val="a0"/>
    <w:uiPriority w:val="99"/>
    <w:semiHidden/>
    <w:unhideWhenUsed/>
    <w:rsid w:val="00096C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9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basedOn w:val="a"/>
    <w:rsid w:val="0040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Links>
    <vt:vector size="120" baseType="variant">
      <vt:variant>
        <vt:i4>6291489</vt:i4>
      </vt:variant>
      <vt:variant>
        <vt:i4>57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Par29%23Par29</vt:lpwstr>
      </vt:variant>
      <vt:variant>
        <vt:i4>4653142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6291500</vt:i4>
      </vt:variant>
      <vt:variant>
        <vt:i4>51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Par34%23Par34</vt:lpwstr>
      </vt:variant>
      <vt:variant>
        <vt:i4>4653142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6291500</vt:i4>
      </vt:variant>
      <vt:variant>
        <vt:i4>45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Par34%23Par34</vt:lpwstr>
      </vt:variant>
      <vt:variant>
        <vt:i4>6291489</vt:i4>
      </vt:variant>
      <vt:variant>
        <vt:i4>42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Par29%23Par29</vt:lpwstr>
      </vt:variant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4653142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1966168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consultantplus://offline/ref=0F4B942D041163B5A5ADE41572E47D98DF76C4093569D481114F691DEF4B6C748B946881C7g7f6N</vt:lpwstr>
      </vt:variant>
      <vt:variant>
        <vt:lpwstr/>
      </vt:variant>
      <vt:variant>
        <vt:i4>2883690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consultantplus://offline/ref=0F4B942D041163B5A5ADFA186488239CDB7B930C3C66D7D344103240B8426623gCfCN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consultantplus://offline/ref=0F4B942D041163B5A5ADE41572E47D98DF75CB083666D481114F691DEF4B6C748B946888C4g7f4N</vt:lpwstr>
      </vt:variant>
      <vt:variant>
        <vt:lpwstr/>
      </vt:variant>
      <vt:variant>
        <vt:i4>6291497</vt:i4>
      </vt:variant>
      <vt:variant>
        <vt:i4>24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Par31%23Par31</vt:lpwstr>
      </vt:variant>
      <vt:variant>
        <vt:i4>1966080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consultantplus://offline/ref=9A86F3D28276F0FD66E244F633FD661019D247742AAE27387C895F5D1C7D622C972A7C79F2iBMAE</vt:lpwstr>
      </vt:variant>
      <vt:variant>
        <vt:lpwstr/>
      </vt:variant>
      <vt:variant>
        <vt:i4>4194317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consultantplus://offline/ref=9A86F3D28276F0FD66E244F633FD661019D247772DA527387C895F5D1Ci7MDE</vt:lpwstr>
      </vt:variant>
      <vt:variant>
        <vt:lpwstr/>
      </vt:variant>
      <vt:variant>
        <vt:i4>1966174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consultantplus://offline/ref=9A86F3D28276F0FD66E244F633FD661019D247742AAE27387C895F5D1C7D622C972A7C74F1iBM1E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consultantplus://offline/ref=9A86F3D28276F0FD66E244F633FD661019D247742AAE27387C895F5D1C7D622C972A7C79FFiBM6E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6291488</vt:i4>
      </vt:variant>
      <vt:variant>
        <vt:i4>3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Par18%23Par18</vt:lpwstr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2</cp:revision>
  <cp:lastPrinted>2024-10-15T04:53:00Z</cp:lastPrinted>
  <dcterms:created xsi:type="dcterms:W3CDTF">2024-10-15T04:54:00Z</dcterms:created>
  <dcterms:modified xsi:type="dcterms:W3CDTF">2024-10-15T04:54:00Z</dcterms:modified>
</cp:coreProperties>
</file>