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FD" w:rsidRPr="00B20B8C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8C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90BFD" w:rsidRPr="00B20B8C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8C"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A90BFD" w:rsidRPr="00B20B8C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BFD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0BFD" w:rsidRPr="00B20B8C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BFD" w:rsidRDefault="002E7241" w:rsidP="00172C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0BFD" w:rsidRPr="00B20B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0BFD" w:rsidRPr="00B20B8C">
        <w:rPr>
          <w:rFonts w:ascii="Times New Roman" w:hAnsi="Times New Roman" w:cs="Times New Roman"/>
          <w:sz w:val="28"/>
          <w:szCs w:val="28"/>
        </w:rPr>
        <w:t>.20</w:t>
      </w:r>
      <w:r w:rsidR="00A90BFD">
        <w:rPr>
          <w:rFonts w:ascii="Times New Roman" w:hAnsi="Times New Roman" w:cs="Times New Roman"/>
          <w:sz w:val="28"/>
          <w:szCs w:val="28"/>
        </w:rPr>
        <w:t>2</w:t>
      </w:r>
      <w:r w:rsidR="000F339F">
        <w:rPr>
          <w:rFonts w:ascii="Times New Roman" w:hAnsi="Times New Roman" w:cs="Times New Roman"/>
          <w:sz w:val="28"/>
          <w:szCs w:val="28"/>
        </w:rPr>
        <w:t>5</w:t>
      </w:r>
      <w:r w:rsidR="00A90BFD" w:rsidRPr="00B20B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2C7A">
        <w:rPr>
          <w:rFonts w:ascii="Times New Roman" w:hAnsi="Times New Roman" w:cs="Times New Roman"/>
          <w:sz w:val="28"/>
          <w:szCs w:val="28"/>
        </w:rPr>
        <w:tab/>
      </w:r>
      <w:r w:rsidR="00A90BFD" w:rsidRPr="00B20B8C">
        <w:rPr>
          <w:rFonts w:ascii="Times New Roman" w:hAnsi="Times New Roman" w:cs="Times New Roman"/>
          <w:sz w:val="28"/>
          <w:szCs w:val="28"/>
        </w:rPr>
        <w:t xml:space="preserve">    с. Идринское                                          № </w:t>
      </w:r>
      <w:r w:rsidR="005E4508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3825D0">
        <w:rPr>
          <w:rFonts w:ascii="Times New Roman" w:hAnsi="Times New Roman" w:cs="Times New Roman"/>
          <w:sz w:val="28"/>
          <w:szCs w:val="28"/>
        </w:rPr>
        <w:t>-п</w:t>
      </w:r>
    </w:p>
    <w:p w:rsidR="00A90BFD" w:rsidRDefault="00A90BFD" w:rsidP="00A90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BFD" w:rsidRDefault="00A90BFD" w:rsidP="00A90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BFD" w:rsidRDefault="00A90BFD" w:rsidP="00734B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н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азначении публичных слушаний</w:t>
      </w:r>
      <w:r w:rsidR="00734BC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 </w:t>
      </w: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проекту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решения о предоставлении разрешения</w:t>
      </w:r>
      <w:r w:rsidR="00734BC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на условно разрешенный вид использования земельн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ого</w:t>
      </w: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участк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</w:t>
      </w:r>
    </w:p>
    <w:p w:rsidR="00A90BFD" w:rsidRDefault="00A90BFD" w:rsidP="00802D6B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734BC5" w:rsidRDefault="00734BC5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90BFD" w:rsidRDefault="00A90BFD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72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со статьей 39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Уставом Идринского сельсовета </w:t>
      </w:r>
      <w:r w:rsidRPr="00755D57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A759B4">
        <w:rPr>
          <w:rFonts w:ascii="Times New Roman" w:hAnsi="Times New Roman" w:cs="Times New Roman"/>
          <w:sz w:val="28"/>
          <w:szCs w:val="28"/>
        </w:rPr>
        <w:t>Байковой Кристины Сергеевны</w:t>
      </w:r>
      <w:r w:rsidRPr="00755D57">
        <w:rPr>
          <w:rFonts w:ascii="Times New Roman" w:hAnsi="Times New Roman" w:cs="Times New Roman"/>
          <w:sz w:val="28"/>
          <w:szCs w:val="28"/>
        </w:rPr>
        <w:t xml:space="preserve"> от </w:t>
      </w:r>
      <w:r w:rsidR="002E7241">
        <w:rPr>
          <w:rFonts w:ascii="Times New Roman" w:hAnsi="Times New Roman" w:cs="Times New Roman"/>
          <w:sz w:val="28"/>
          <w:szCs w:val="28"/>
        </w:rPr>
        <w:t>1</w:t>
      </w:r>
      <w:r w:rsidR="00BF69AB">
        <w:rPr>
          <w:rFonts w:ascii="Times New Roman" w:hAnsi="Times New Roman" w:cs="Times New Roman"/>
          <w:sz w:val="28"/>
          <w:szCs w:val="28"/>
        </w:rPr>
        <w:t>0</w:t>
      </w:r>
      <w:r w:rsidRPr="00755D57">
        <w:rPr>
          <w:rFonts w:ascii="Times New Roman" w:hAnsi="Times New Roman" w:cs="Times New Roman"/>
          <w:sz w:val="28"/>
          <w:szCs w:val="28"/>
        </w:rPr>
        <w:t>.</w:t>
      </w:r>
      <w:r w:rsidR="00BF69AB">
        <w:rPr>
          <w:rFonts w:ascii="Times New Roman" w:hAnsi="Times New Roman" w:cs="Times New Roman"/>
          <w:sz w:val="28"/>
          <w:szCs w:val="28"/>
        </w:rPr>
        <w:t>02</w:t>
      </w:r>
      <w:r w:rsidRPr="00755D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72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ПОСТАНОВЛЯЮ:</w:t>
      </w:r>
    </w:p>
    <w:p w:rsidR="0001762C" w:rsidRDefault="0001762C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BFD" w:rsidRDefault="00A90BFD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473B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о предоставлении разрешения на условно разрешенный вид использования «магазины» в отношении земельного участка площадью </w:t>
      </w:r>
      <w:r w:rsidR="00A759B4">
        <w:rPr>
          <w:rFonts w:ascii="Times New Roman" w:hAnsi="Times New Roman" w:cs="Times New Roman"/>
          <w:sz w:val="28"/>
          <w:szCs w:val="28"/>
        </w:rPr>
        <w:t>1660</w:t>
      </w:r>
      <w:r w:rsidRPr="00E7473B">
        <w:rPr>
          <w:rFonts w:ascii="Times New Roman" w:hAnsi="Times New Roman" w:cs="Times New Roman"/>
          <w:sz w:val="28"/>
          <w:szCs w:val="28"/>
        </w:rPr>
        <w:t xml:space="preserve"> кв. м с кадастровым номером </w:t>
      </w:r>
      <w:r>
        <w:rPr>
          <w:rFonts w:ascii="Times New Roman" w:hAnsi="Times New Roman" w:cs="Times New Roman"/>
          <w:sz w:val="28"/>
          <w:szCs w:val="28"/>
        </w:rPr>
        <w:t>24:14:280</w:t>
      </w:r>
      <w:r w:rsidR="00A759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759B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59B4">
        <w:rPr>
          <w:rFonts w:ascii="Times New Roman" w:hAnsi="Times New Roman" w:cs="Times New Roman"/>
          <w:sz w:val="28"/>
          <w:szCs w:val="28"/>
        </w:rPr>
        <w:t>239</w:t>
      </w:r>
      <w:r w:rsidRPr="00E747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E747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Идринский</w:t>
      </w:r>
      <w:r w:rsidRPr="00E7473B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село Идринское,</w:t>
      </w:r>
      <w:r w:rsidRPr="00E7473B">
        <w:rPr>
          <w:rFonts w:ascii="Times New Roman" w:hAnsi="Times New Roman" w:cs="Times New Roman"/>
          <w:sz w:val="28"/>
          <w:szCs w:val="28"/>
        </w:rPr>
        <w:t xml:space="preserve"> улица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9B4">
        <w:rPr>
          <w:rFonts w:ascii="Times New Roman" w:hAnsi="Times New Roman" w:cs="Times New Roman"/>
          <w:sz w:val="28"/>
          <w:szCs w:val="28"/>
        </w:rPr>
        <w:t>Щорса</w:t>
      </w:r>
      <w:r w:rsidRPr="00E7473B">
        <w:rPr>
          <w:rFonts w:ascii="Times New Roman" w:hAnsi="Times New Roman" w:cs="Times New Roman"/>
          <w:sz w:val="28"/>
          <w:szCs w:val="28"/>
        </w:rPr>
        <w:t xml:space="preserve">, </w:t>
      </w:r>
      <w:r w:rsidR="00BF69AB">
        <w:rPr>
          <w:rFonts w:ascii="Times New Roman" w:hAnsi="Times New Roman" w:cs="Times New Roman"/>
          <w:sz w:val="28"/>
          <w:szCs w:val="28"/>
        </w:rPr>
        <w:t>2</w:t>
      </w:r>
      <w:r w:rsidR="00A759B4">
        <w:rPr>
          <w:rFonts w:ascii="Times New Roman" w:hAnsi="Times New Roman" w:cs="Times New Roman"/>
          <w:sz w:val="28"/>
          <w:szCs w:val="28"/>
        </w:rPr>
        <w:t>6</w:t>
      </w:r>
      <w:r w:rsidRPr="00E747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землях населенных пунктов</w:t>
      </w:r>
      <w:r w:rsidRPr="00E7473B">
        <w:rPr>
          <w:rFonts w:ascii="Times New Roman" w:hAnsi="Times New Roman" w:cs="Times New Roman"/>
          <w:sz w:val="28"/>
          <w:szCs w:val="28"/>
        </w:rPr>
        <w:t xml:space="preserve"> (Ж-1) на </w:t>
      </w:r>
      <w:r w:rsidR="002E7241">
        <w:rPr>
          <w:rFonts w:ascii="Times New Roman" w:hAnsi="Times New Roman" w:cs="Times New Roman"/>
          <w:sz w:val="28"/>
          <w:szCs w:val="28"/>
        </w:rPr>
        <w:t>25</w:t>
      </w:r>
      <w:r w:rsidRPr="00E7473B">
        <w:rPr>
          <w:rFonts w:ascii="Times New Roman" w:hAnsi="Times New Roman" w:cs="Times New Roman"/>
          <w:sz w:val="28"/>
          <w:szCs w:val="28"/>
        </w:rPr>
        <w:t xml:space="preserve"> </w:t>
      </w:r>
      <w:r w:rsidR="00BF69AB">
        <w:rPr>
          <w:rFonts w:ascii="Times New Roman" w:hAnsi="Times New Roman" w:cs="Times New Roman"/>
          <w:sz w:val="28"/>
          <w:szCs w:val="28"/>
        </w:rPr>
        <w:t>марта</w:t>
      </w:r>
      <w:r w:rsidRPr="00E7473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7241">
        <w:rPr>
          <w:rFonts w:ascii="Times New Roman" w:hAnsi="Times New Roman" w:cs="Times New Roman"/>
          <w:sz w:val="28"/>
          <w:szCs w:val="28"/>
        </w:rPr>
        <w:t>5</w:t>
      </w:r>
      <w:r w:rsidRPr="00E7473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F69AB">
        <w:rPr>
          <w:rFonts w:ascii="Times New Roman" w:hAnsi="Times New Roman" w:cs="Times New Roman"/>
          <w:sz w:val="28"/>
          <w:szCs w:val="28"/>
        </w:rPr>
        <w:t>6</w:t>
      </w:r>
      <w:r w:rsidRPr="00E7473B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7473B">
        <w:rPr>
          <w:rFonts w:ascii="Times New Roman" w:hAnsi="Times New Roman" w:cs="Times New Roman"/>
          <w:sz w:val="28"/>
          <w:szCs w:val="28"/>
        </w:rPr>
        <w:t xml:space="preserve"> минут, по адресу: </w:t>
      </w:r>
      <w:r>
        <w:rPr>
          <w:rFonts w:ascii="Times New Roman" w:hAnsi="Times New Roman" w:cs="Times New Roman"/>
          <w:sz w:val="28"/>
          <w:szCs w:val="28"/>
        </w:rPr>
        <w:t>село Идринское,</w:t>
      </w:r>
      <w:r w:rsidRPr="00E7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E7473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E7473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E7241">
        <w:rPr>
          <w:rFonts w:ascii="Times New Roman" w:hAnsi="Times New Roman" w:cs="Times New Roman"/>
          <w:sz w:val="28"/>
          <w:szCs w:val="28"/>
        </w:rPr>
        <w:t>Щорса</w:t>
      </w:r>
      <w:r w:rsidRPr="00E7473B">
        <w:rPr>
          <w:rFonts w:ascii="Times New Roman" w:hAnsi="Times New Roman" w:cs="Times New Roman"/>
          <w:sz w:val="28"/>
          <w:szCs w:val="28"/>
        </w:rPr>
        <w:t xml:space="preserve">, </w:t>
      </w:r>
      <w:r w:rsidR="00BF69AB">
        <w:rPr>
          <w:rFonts w:ascii="Times New Roman" w:hAnsi="Times New Roman" w:cs="Times New Roman"/>
          <w:sz w:val="28"/>
          <w:szCs w:val="28"/>
        </w:rPr>
        <w:t>2</w:t>
      </w:r>
      <w:r w:rsidR="002E7241">
        <w:rPr>
          <w:rFonts w:ascii="Times New Roman" w:hAnsi="Times New Roman" w:cs="Times New Roman"/>
          <w:sz w:val="28"/>
          <w:szCs w:val="28"/>
        </w:rPr>
        <w:t>6</w:t>
      </w:r>
      <w:r w:rsidRPr="00E7473B">
        <w:rPr>
          <w:rFonts w:ascii="Times New Roman" w:hAnsi="Times New Roman" w:cs="Times New Roman"/>
          <w:sz w:val="28"/>
          <w:szCs w:val="28"/>
        </w:rPr>
        <w:t>.</w:t>
      </w:r>
    </w:p>
    <w:p w:rsidR="00F276B1" w:rsidRDefault="00F276B1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473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издании «</w:t>
      </w:r>
      <w:r>
        <w:rPr>
          <w:rFonts w:ascii="Times New Roman" w:hAnsi="Times New Roman" w:cs="Times New Roman"/>
          <w:sz w:val="28"/>
          <w:szCs w:val="28"/>
        </w:rPr>
        <w:t>Идринский вестник</w:t>
      </w:r>
      <w:r w:rsidRPr="00E7473B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Идринского сельсовета</w:t>
      </w:r>
      <w:r w:rsidRPr="00E7473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276B1" w:rsidRDefault="00F276B1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498C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98C">
        <w:rPr>
          <w:rFonts w:ascii="Times New Roman" w:hAnsi="Times New Roman" w:cs="Times New Roman"/>
          <w:sz w:val="28"/>
          <w:szCs w:val="28"/>
        </w:rPr>
        <w:t xml:space="preserve"> связанные с проведением публичных слушаний возложить на заявител</w:t>
      </w:r>
      <w:r w:rsidR="00960072">
        <w:rPr>
          <w:rFonts w:ascii="Times New Roman" w:hAnsi="Times New Roman" w:cs="Times New Roman"/>
          <w:sz w:val="28"/>
          <w:szCs w:val="28"/>
        </w:rPr>
        <w:t>я</w:t>
      </w:r>
      <w:r w:rsidRPr="008D498C">
        <w:rPr>
          <w:rFonts w:ascii="Times New Roman" w:hAnsi="Times New Roman" w:cs="Times New Roman"/>
          <w:sz w:val="28"/>
          <w:szCs w:val="28"/>
        </w:rPr>
        <w:t>.</w:t>
      </w:r>
    </w:p>
    <w:p w:rsidR="00F276B1" w:rsidRDefault="00F276B1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473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276B1" w:rsidRPr="008D498C" w:rsidRDefault="00F276B1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473B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73B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276B1" w:rsidRPr="008C728F" w:rsidRDefault="00F276B1" w:rsidP="00802D6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276B1" w:rsidRDefault="00F276B1" w:rsidP="00802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9AB" w:rsidRDefault="00BF69AB" w:rsidP="00802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BFD" w:rsidRPr="00B20B8C" w:rsidRDefault="00A90BFD" w:rsidP="002E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41">
        <w:rPr>
          <w:rFonts w:ascii="Times New Roman" w:hAnsi="Times New Roman" w:cs="Times New Roman"/>
          <w:sz w:val="28"/>
          <w:szCs w:val="28"/>
        </w:rPr>
        <w:t>Глава Идринского  сельсовета                                                    С.Ш. Гизатуллин</w:t>
      </w:r>
    </w:p>
    <w:p w:rsidR="00995E2C" w:rsidRDefault="00995E2C" w:rsidP="00802D6B">
      <w:pPr>
        <w:spacing w:line="240" w:lineRule="auto"/>
      </w:pPr>
    </w:p>
    <w:sectPr w:rsidR="0099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FD"/>
    <w:rsid w:val="0001762C"/>
    <w:rsid w:val="000C3EA4"/>
    <w:rsid w:val="000F339F"/>
    <w:rsid w:val="00172C7A"/>
    <w:rsid w:val="002E7241"/>
    <w:rsid w:val="003825D0"/>
    <w:rsid w:val="005E4508"/>
    <w:rsid w:val="00734BC5"/>
    <w:rsid w:val="00802D6B"/>
    <w:rsid w:val="00946718"/>
    <w:rsid w:val="00960072"/>
    <w:rsid w:val="00995E2C"/>
    <w:rsid w:val="00A759B4"/>
    <w:rsid w:val="00A90BFD"/>
    <w:rsid w:val="00B20589"/>
    <w:rsid w:val="00BF39C8"/>
    <w:rsid w:val="00BF69AB"/>
    <w:rsid w:val="00C41125"/>
    <w:rsid w:val="00D10E64"/>
    <w:rsid w:val="00F15ED8"/>
    <w:rsid w:val="00F2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BFD"/>
    <w:rPr>
      <w:b/>
      <w:bCs/>
    </w:rPr>
  </w:style>
  <w:style w:type="paragraph" w:styleId="a4">
    <w:name w:val="List Paragraph"/>
    <w:basedOn w:val="a"/>
    <w:uiPriority w:val="34"/>
    <w:qFormat/>
    <w:rsid w:val="00F2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BFD"/>
    <w:rPr>
      <w:b/>
      <w:bCs/>
    </w:rPr>
  </w:style>
  <w:style w:type="paragraph" w:styleId="a4">
    <w:name w:val="List Paragraph"/>
    <w:basedOn w:val="a"/>
    <w:uiPriority w:val="34"/>
    <w:qFormat/>
    <w:rsid w:val="00F2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21</cp:revision>
  <cp:lastPrinted>2022-01-18T06:22:00Z</cp:lastPrinted>
  <dcterms:created xsi:type="dcterms:W3CDTF">2022-01-18T04:30:00Z</dcterms:created>
  <dcterms:modified xsi:type="dcterms:W3CDTF">2025-02-11T04:45:00Z</dcterms:modified>
</cp:coreProperties>
</file>