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48" w:rsidRDefault="00BD5348" w:rsidP="00BD534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КРАСНОЯРСКИЙ  КРАЙ</w:t>
      </w:r>
    </w:p>
    <w:p w:rsidR="00BD5348" w:rsidRDefault="00BD5348" w:rsidP="00BD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ИДРИНСКОГО   СЕЛЬСОВЕТА</w:t>
      </w:r>
    </w:p>
    <w:p w:rsidR="00BD5348" w:rsidRDefault="00BD5348" w:rsidP="00BD5348">
      <w:pPr>
        <w:rPr>
          <w:sz w:val="28"/>
          <w:szCs w:val="28"/>
        </w:rPr>
      </w:pPr>
    </w:p>
    <w:p w:rsidR="00BD5348" w:rsidRDefault="00BD5348" w:rsidP="00BD5348">
      <w:pPr>
        <w:rPr>
          <w:sz w:val="28"/>
          <w:szCs w:val="28"/>
        </w:rPr>
      </w:pPr>
    </w:p>
    <w:p w:rsidR="00BD5348" w:rsidRDefault="00BD5348" w:rsidP="00BD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D5348" w:rsidRDefault="00BD5348" w:rsidP="00BD5348">
      <w:pPr>
        <w:jc w:val="center"/>
        <w:rPr>
          <w:b/>
          <w:sz w:val="28"/>
          <w:szCs w:val="28"/>
        </w:rPr>
      </w:pPr>
    </w:p>
    <w:p w:rsidR="00BD5348" w:rsidRDefault="00BD5348" w:rsidP="00BD5348"/>
    <w:p w:rsidR="00BD5348" w:rsidRDefault="00BD5348" w:rsidP="00BD5348">
      <w:pPr>
        <w:rPr>
          <w:sz w:val="28"/>
          <w:szCs w:val="28"/>
        </w:rPr>
      </w:pPr>
      <w:r>
        <w:rPr>
          <w:sz w:val="28"/>
          <w:szCs w:val="28"/>
        </w:rPr>
        <w:t xml:space="preserve">11.09.2013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дринское</w:t>
      </w:r>
      <w:proofErr w:type="spellEnd"/>
      <w:r>
        <w:rPr>
          <w:sz w:val="28"/>
          <w:szCs w:val="28"/>
        </w:rPr>
        <w:t xml:space="preserve">                                  № 221-п</w:t>
      </w:r>
    </w:p>
    <w:p w:rsidR="00BD5348" w:rsidRDefault="00BD5348" w:rsidP="00BD534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5348" w:rsidRDefault="00BD5348" w:rsidP="00BD534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5348" w:rsidRDefault="00BD5348" w:rsidP="00BD534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обработки</w:t>
      </w:r>
    </w:p>
    <w:p w:rsidR="00BD5348" w:rsidRDefault="00BD5348" w:rsidP="00BD534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персональных данных муниципальных </w:t>
      </w:r>
    </w:p>
    <w:p w:rsidR="00BD5348" w:rsidRDefault="00BD5348" w:rsidP="00BD534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служащих и иных работников </w:t>
      </w:r>
    </w:p>
    <w:p w:rsidR="00BD5348" w:rsidRDefault="00BD5348" w:rsidP="00BD534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D5348" w:rsidRDefault="00BD5348" w:rsidP="00BD534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i/>
        </w:rPr>
      </w:pPr>
    </w:p>
    <w:p w:rsidR="00BD5348" w:rsidRDefault="00BD5348" w:rsidP="00BD534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i/>
        </w:rPr>
      </w:pPr>
    </w:p>
    <w:p w:rsidR="00BD5348" w:rsidRDefault="00BD5348" w:rsidP="00BD534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6" w:history="1">
        <w:r>
          <w:rPr>
            <w:rStyle w:val="a3"/>
            <w:color w:val="000000"/>
            <w:sz w:val="28"/>
            <w:szCs w:val="28"/>
            <w:u w:val="none"/>
          </w:rPr>
          <w:t>статьёй 87</w:t>
        </w:r>
      </w:hyperlink>
      <w:r>
        <w:rPr>
          <w:sz w:val="28"/>
          <w:szCs w:val="28"/>
        </w:rPr>
        <w:t xml:space="preserve"> Трудового кодекса Российской Федерации, Федеральным </w:t>
      </w:r>
      <w:hyperlink r:id="rId7" w:history="1">
        <w:r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27.07.2006 № 152-ФЗ «О персональных данных»,  статьёй 29 Федерального закона от 02.03.2007 № 25-ФЗ «О муниципальной службе в Российской Федерации», Постановлением Правительства Российской Федерации от 21.03.2012 № 211 «Об 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</w:t>
      </w:r>
      <w:proofErr w:type="gramEnd"/>
      <w:r>
        <w:rPr>
          <w:sz w:val="28"/>
          <w:szCs w:val="28"/>
        </w:rPr>
        <w:t xml:space="preserve"> актами, операторами, являющимися государственными или муниципальными органами», руководствуясь  Уставом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ПОСТАНОВЛЯЮ:</w:t>
      </w:r>
    </w:p>
    <w:p w:rsidR="00BD5348" w:rsidRDefault="00BD5348" w:rsidP="00BD534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8" w:history="1">
        <w:r>
          <w:rPr>
            <w:rStyle w:val="a3"/>
            <w:color w:val="000000"/>
            <w:sz w:val="28"/>
            <w:szCs w:val="28"/>
            <w:u w:val="none"/>
          </w:rPr>
          <w:t>Правила</w:t>
        </w:r>
      </w:hyperlink>
      <w:r>
        <w:rPr>
          <w:sz w:val="28"/>
          <w:szCs w:val="28"/>
        </w:rPr>
        <w:t xml:space="preserve"> обработки персональных данных муниципальных служащих и иных работников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1.</w:t>
      </w:r>
    </w:p>
    <w:p w:rsidR="00BD5348" w:rsidRDefault="00BD5348" w:rsidP="00BD5348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Утвердить </w:t>
      </w:r>
      <w:hyperlink r:id="rId9" w:history="1">
        <w:r>
          <w:rPr>
            <w:rStyle w:val="a3"/>
            <w:color w:val="000000"/>
            <w:sz w:val="28"/>
            <w:szCs w:val="28"/>
            <w:u w:val="none"/>
          </w:rPr>
          <w:t>Перечень</w:t>
        </w:r>
      </w:hyperlink>
      <w:r>
        <w:rPr>
          <w:color w:val="000000"/>
          <w:sz w:val="28"/>
          <w:szCs w:val="28"/>
        </w:rPr>
        <w:t xml:space="preserve"> лиц, имеющих право доступа к персональным данным муниципальных служащих и иных работников администрации </w:t>
      </w:r>
      <w:proofErr w:type="spellStart"/>
      <w:r>
        <w:rPr>
          <w:color w:val="000000"/>
          <w:sz w:val="28"/>
          <w:szCs w:val="28"/>
        </w:rPr>
        <w:t>Идринского</w:t>
      </w:r>
      <w:proofErr w:type="spellEnd"/>
      <w:r>
        <w:rPr>
          <w:color w:val="000000"/>
          <w:sz w:val="28"/>
          <w:szCs w:val="28"/>
        </w:rPr>
        <w:t xml:space="preserve"> сельсовета  согласно приложению 2.</w:t>
      </w:r>
    </w:p>
    <w:p w:rsidR="00BD5348" w:rsidRDefault="00BD5348" w:rsidP="00BD5348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Заместителю главы администрации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ознакомить работников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Правилами обработки персональных данных под роспись. </w:t>
      </w:r>
    </w:p>
    <w:p w:rsidR="00BD5348" w:rsidRDefault="00BD5348" w:rsidP="00BD534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BD5348" w:rsidRDefault="00BD5348" w:rsidP="00BD534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подписания и подлежит опубликованию.</w:t>
      </w:r>
    </w:p>
    <w:p w:rsidR="00BD5348" w:rsidRDefault="00BD5348" w:rsidP="00BD534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 Опубликовать </w:t>
      </w:r>
      <w:r>
        <w:rPr>
          <w:iCs/>
          <w:sz w:val="28"/>
          <w:szCs w:val="28"/>
        </w:rPr>
        <w:t xml:space="preserve">на официальном сайте </w:t>
      </w:r>
      <w:proofErr w:type="spellStart"/>
      <w:r>
        <w:rPr>
          <w:iCs/>
          <w:sz w:val="28"/>
          <w:szCs w:val="28"/>
        </w:rPr>
        <w:t>Идринского</w:t>
      </w:r>
      <w:proofErr w:type="spellEnd"/>
      <w:r>
        <w:rPr>
          <w:iCs/>
          <w:sz w:val="28"/>
          <w:szCs w:val="28"/>
        </w:rPr>
        <w:t xml:space="preserve"> сельсовета в течение 10 дней после утверждения.</w:t>
      </w:r>
    </w:p>
    <w:p w:rsidR="00BD5348" w:rsidRDefault="00BD5348" w:rsidP="00BD5348">
      <w:pPr>
        <w:ind w:firstLine="567"/>
        <w:jc w:val="both"/>
        <w:rPr>
          <w:sz w:val="28"/>
          <w:szCs w:val="28"/>
        </w:rPr>
      </w:pPr>
    </w:p>
    <w:p w:rsidR="00BD5348" w:rsidRDefault="00BD5348" w:rsidP="00BD5348">
      <w:pPr>
        <w:autoSpaceDE w:val="0"/>
        <w:autoSpaceDN w:val="0"/>
        <w:adjustRightInd w:val="0"/>
        <w:rPr>
          <w:sz w:val="28"/>
          <w:szCs w:val="28"/>
        </w:rPr>
      </w:pPr>
    </w:p>
    <w:p w:rsidR="00BD5348" w:rsidRDefault="00BD5348" w:rsidP="00BD53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D5348" w:rsidRDefault="00BD5348" w:rsidP="00BD534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</w:t>
      </w:r>
      <w:proofErr w:type="spellStart"/>
      <w:r>
        <w:rPr>
          <w:sz w:val="28"/>
          <w:szCs w:val="28"/>
        </w:rPr>
        <w:t>В.В.Славский</w:t>
      </w:r>
      <w:proofErr w:type="spellEnd"/>
    </w:p>
    <w:p w:rsidR="00BD5348" w:rsidRDefault="00BD5348" w:rsidP="00BD5348">
      <w:pPr>
        <w:autoSpaceDE w:val="0"/>
        <w:autoSpaceDN w:val="0"/>
        <w:adjustRightInd w:val="0"/>
        <w:ind w:left="9180" w:hanging="180"/>
        <w:jc w:val="both"/>
        <w:rPr>
          <w:sz w:val="22"/>
          <w:szCs w:val="22"/>
        </w:rPr>
      </w:pPr>
    </w:p>
    <w:p w:rsidR="00BD5348" w:rsidRDefault="00BD5348" w:rsidP="00BD5348">
      <w:pPr>
        <w:autoSpaceDE w:val="0"/>
        <w:autoSpaceDN w:val="0"/>
        <w:adjustRightInd w:val="0"/>
        <w:ind w:left="9180" w:hanging="180"/>
        <w:jc w:val="both"/>
        <w:rPr>
          <w:sz w:val="22"/>
          <w:szCs w:val="22"/>
        </w:rPr>
      </w:pPr>
    </w:p>
    <w:p w:rsidR="00BD5348" w:rsidRDefault="00BD5348" w:rsidP="00BD5348">
      <w:pPr>
        <w:autoSpaceDE w:val="0"/>
        <w:autoSpaceDN w:val="0"/>
        <w:adjustRightInd w:val="0"/>
        <w:rPr>
          <w:i/>
        </w:rPr>
      </w:pPr>
    </w:p>
    <w:p w:rsidR="00BD5348" w:rsidRDefault="00BD5348" w:rsidP="00BD5348">
      <w:pPr>
        <w:autoSpaceDE w:val="0"/>
        <w:autoSpaceDN w:val="0"/>
        <w:adjustRightInd w:val="0"/>
        <w:ind w:left="7371"/>
        <w:jc w:val="both"/>
        <w:rPr>
          <w:i/>
        </w:rPr>
      </w:pPr>
      <w:r>
        <w:rPr>
          <w:i/>
        </w:rPr>
        <w:t xml:space="preserve">     </w:t>
      </w:r>
    </w:p>
    <w:p w:rsidR="00BD5348" w:rsidRDefault="00BD5348" w:rsidP="00BD5348">
      <w:pPr>
        <w:autoSpaceDE w:val="0"/>
        <w:autoSpaceDN w:val="0"/>
        <w:adjustRightInd w:val="0"/>
        <w:ind w:left="737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D5348" w:rsidRDefault="00BD5348" w:rsidP="00BD53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BD5348" w:rsidRDefault="00BD5348" w:rsidP="00BD53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D5348" w:rsidRDefault="00BD5348" w:rsidP="00BD53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11.09.2013  № 221-п</w:t>
      </w:r>
    </w:p>
    <w:p w:rsidR="00BD5348" w:rsidRDefault="00BD5348" w:rsidP="00BD5348">
      <w:pPr>
        <w:autoSpaceDE w:val="0"/>
        <w:autoSpaceDN w:val="0"/>
        <w:adjustRightInd w:val="0"/>
        <w:rPr>
          <w:sz w:val="28"/>
          <w:szCs w:val="28"/>
        </w:rPr>
      </w:pPr>
    </w:p>
    <w:p w:rsidR="00BD5348" w:rsidRDefault="00BD5348" w:rsidP="00BD5348">
      <w:pPr>
        <w:autoSpaceDE w:val="0"/>
        <w:autoSpaceDN w:val="0"/>
        <w:adjustRightInd w:val="0"/>
        <w:rPr>
          <w:sz w:val="28"/>
          <w:szCs w:val="28"/>
        </w:rPr>
      </w:pPr>
    </w:p>
    <w:p w:rsidR="00BD5348" w:rsidRDefault="00BD5348" w:rsidP="00BD534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BD5348" w:rsidRDefault="00BD5348" w:rsidP="00BD534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ОБРАБОТКИ ПЕРСОНАЛЬНЫХ ДАННЫХ </w:t>
      </w:r>
    </w:p>
    <w:p w:rsidR="00BD5348" w:rsidRDefault="00BD5348" w:rsidP="00BD534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И ИНЫХ РАБОТНИКОВ </w:t>
      </w:r>
    </w:p>
    <w:p w:rsidR="00BD5348" w:rsidRDefault="00BD5348" w:rsidP="00BD534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ИДРИНСКОГО СЕЛЬСОВЕТА</w:t>
      </w:r>
    </w:p>
    <w:p w:rsidR="00BD5348" w:rsidRDefault="00BD5348" w:rsidP="00BD534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в соответствии с Трудовым кодексом Российской Федерации, Федеральным законом от 27.07.2006 № 152-ФЗ «О персональных данных»,  Федеральным законом от 02.03.2007 № 25-ФЗ «О муниципальной службе в Российской Федерации», регламентируют порядок обработки и защиты персональных данных муниципальных служащих и иных работников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BD5348" w:rsidRDefault="00BD5348" w:rsidP="00BD5348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D5348" w:rsidRDefault="00BD5348" w:rsidP="00BD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D5348" w:rsidRDefault="00BD5348" w:rsidP="00BD5348">
      <w:pPr>
        <w:jc w:val="center"/>
        <w:rPr>
          <w:b/>
          <w:sz w:val="28"/>
          <w:szCs w:val="28"/>
        </w:rPr>
      </w:pP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Персональные данные -  информация, необходимая работодателю в связи с трудовыми отношениями и касающаяся конкретного работника. 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Субъектами персональных данных являются муниципальные служащие и иные работники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1.3. Обработка персональных данных - получение, хранение, комбинирование, передача или любое другое использование персональных данных субъекта. 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</w:t>
      </w:r>
      <w:proofErr w:type="gramStart"/>
      <w:r>
        <w:rPr>
          <w:sz w:val="28"/>
          <w:szCs w:val="28"/>
        </w:rPr>
        <w:t>конкретному</w:t>
      </w:r>
      <w:proofErr w:type="gramEnd"/>
      <w:r>
        <w:rPr>
          <w:sz w:val="28"/>
          <w:szCs w:val="28"/>
        </w:rPr>
        <w:t xml:space="preserve"> работнику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работников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Персональные данные обрабатываются на основе принципов, установленных действующим законодательством о персональных данных.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Все персональные данные предоставляет сам субъект персональных данных. Получение персональных данных у третьей стороны происходит после    уведомления субъекта персональных данных об этом и с его письменного согласия. Работодатель письменно сообщает субъекту персональных данных о целях, предполагаемых источниках и способах </w:t>
      </w:r>
      <w:r>
        <w:rPr>
          <w:sz w:val="28"/>
          <w:szCs w:val="28"/>
        </w:rPr>
        <w:lastRenderedPageBreak/>
        <w:t>получения персональных данных, а также о характере подлежащих получению персональных данных и последствиях отказа субъекта персональных данных дать письменное согласие на их получение.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1.8. Работодатель не имеет права обрабатывать персональные данные о  политических, религиозных и иных убеждениях и частной жизни субъекта персональных данных, о его членстве в общественных объединениях или его профсоюзной деятельности, за исключением случаев, предусмотренных Трудовым кодексом РФ или иными федеральными законами;</w:t>
      </w:r>
    </w:p>
    <w:p w:rsidR="00BD5348" w:rsidRDefault="00BD5348" w:rsidP="00BD5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При принятии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решений, затрагивающих интересы субъекта персональных данных работодатель не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права основываться на его персональных данных, полученных исключительно в результате автоматизированной обработки или электронного получения.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1.10.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если: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субъект персональных данных дал согласие в письменной форме на обработку своих персональных данных;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персональные данные сделаны общедоступными субъектом персональных данных;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2.1) обработка персональных данных необходима в связи с реализацией международных договоров Российской Федерации о </w:t>
      </w:r>
      <w:proofErr w:type="spellStart"/>
      <w:r>
        <w:rPr>
          <w:sz w:val="28"/>
          <w:szCs w:val="28"/>
        </w:rPr>
        <w:t>реадмиссии</w:t>
      </w:r>
      <w:proofErr w:type="spellEnd"/>
      <w:r>
        <w:rPr>
          <w:sz w:val="28"/>
          <w:szCs w:val="28"/>
        </w:rPr>
        <w:t>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2.2) обработка персональных данных осуществляется в соответствии с Федеральным </w:t>
      </w:r>
      <w:hyperlink r:id="rId10" w:history="1">
        <w:r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25 января 2002 года № 8-ФЗ «О Всероссийской переписи населения»;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2.3) обработка персональных данных осуществляется в соответствии с </w:t>
      </w:r>
      <w:hyperlink r:id="rId11" w:history="1">
        <w:r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о государственной социальной помощи, трудовым </w:t>
      </w:r>
      <w:hyperlink r:id="rId12" w:history="1">
        <w:r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законодательством Российской Федерации о пенсиях по государственному пенсионному обеспечению, о трудовых пенсиях;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sz w:val="28"/>
          <w:szCs w:val="28"/>
        </w:rPr>
        <w:t xml:space="preserve">1.11. </w:t>
      </w:r>
      <w:r>
        <w:rPr>
          <w:iCs/>
          <w:sz w:val="28"/>
          <w:szCs w:val="28"/>
        </w:rPr>
        <w:t xml:space="preserve">Права и свободы человека и гражданина не могут быть ограничены по мотивам, связанным с использованием различных способов обработки персональных данных или обозначения принадлежности персональных данных, содержащихся в информационных системах персональных данных, конкретному субъекту персональных данных. 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1.12.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данных, содержащихся в информационных системах персональных данных, конкретному субъекту персональных данных.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BD5348" w:rsidRDefault="00BD5348" w:rsidP="00BD53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Состав персональных данных </w:t>
      </w:r>
    </w:p>
    <w:p w:rsidR="00BD5348" w:rsidRDefault="00BD5348" w:rsidP="00BD53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 определении объема и содержания обрабатываемых персональных данных работодатель руководствуется </w:t>
      </w:r>
      <w:hyperlink r:id="rId13" w:history="1">
        <w:r>
          <w:rPr>
            <w:rStyle w:val="a3"/>
            <w:color w:val="000000"/>
            <w:sz w:val="28"/>
            <w:szCs w:val="28"/>
            <w:u w:val="none"/>
          </w:rPr>
          <w:t>Конституцией</w:t>
        </w:r>
      </w:hyperlink>
      <w:r>
        <w:rPr>
          <w:sz w:val="28"/>
          <w:szCs w:val="28"/>
        </w:rPr>
        <w:t xml:space="preserve"> РФ, </w:t>
      </w:r>
      <w:hyperlink r:id="rId14" w:history="1">
        <w:r>
          <w:rPr>
            <w:rStyle w:val="a3"/>
            <w:color w:val="000000"/>
            <w:sz w:val="28"/>
            <w:szCs w:val="28"/>
            <w:u w:val="none"/>
          </w:rPr>
          <w:t xml:space="preserve">Трудовым </w:t>
        </w:r>
        <w:proofErr w:type="gramStart"/>
        <w:r>
          <w:rPr>
            <w:rStyle w:val="a3"/>
            <w:color w:val="000000"/>
            <w:sz w:val="28"/>
            <w:szCs w:val="28"/>
            <w:u w:val="none"/>
          </w:rPr>
          <w:t>к</w:t>
        </w:r>
      </w:hyperlink>
      <w:r>
        <w:rPr>
          <w:sz w:val="28"/>
          <w:szCs w:val="28"/>
        </w:rPr>
        <w:t>одексом</w:t>
      </w:r>
      <w:proofErr w:type="gramEnd"/>
      <w:r>
        <w:rPr>
          <w:sz w:val="28"/>
          <w:szCs w:val="28"/>
        </w:rPr>
        <w:t xml:space="preserve"> РФ и иными федеральными законами.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К персональным данным субъекта персональных данных, получаемым работодателем и подлежащим использованию в порядке, предусмотренном действующим законодательством и настоящими Правилами, относятся следующие сведения, содержащиеся в личных делах муниципальных служащих и иных работников: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паспортные данные;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данные страхового свидетельства государственного пенсионного страхования;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данные документа воинского учёта (для военнообязанных и лиц, подлежащих призыву на военную службу);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данные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анкетные данные, заполненные при поступлении на работу или в процессе работы (в том числе - автобиография, сведения о семейном положении, перемене фамилии, наличии детей и иждивенцев);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иные документы, которые в соответствии с действующим законодательством Российской Федерации должны быть предъявлены при заключении трудового договора или в период его действия;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контракт (трудовой договор);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личная карточка по форме Т-2;</w:t>
      </w:r>
    </w:p>
    <w:p w:rsidR="00BD5348" w:rsidRDefault="00BD5348" w:rsidP="00BD53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трудовая книжка;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заявления, объяснительные и служебные записки;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документы о прохождении аттестации, собеседования, повышения квалификации;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приказы о приёме, переводах, увольнении, повышении заработной платы, премировании, поощрениях и взысканиях;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иные документы, содержащие сведения о субъекте персональных данных, нахождение которых необходимо для корректного документального оформления трудовых правоотношений.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5348" w:rsidRDefault="00BD5348" w:rsidP="00BD53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Хранение и использование персональных данных</w:t>
      </w:r>
    </w:p>
    <w:p w:rsidR="00BD5348" w:rsidRDefault="00BD5348" w:rsidP="00BD53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Персональные данные хранятся у заместителя главы администрации сельсовета. 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Персональные данные включаются в личное дело.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3.3. Доступ к персональным данным имеют: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глава сельсовета;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заместитель главы;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главный бухгалтер.</w:t>
      </w:r>
      <w:r>
        <w:rPr>
          <w:i/>
          <w:iCs/>
          <w:sz w:val="28"/>
          <w:szCs w:val="28"/>
        </w:rPr>
        <w:t xml:space="preserve"> 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Глава сельсовета определяет из числа муниципальных служащих и иных работников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лиц, уполномоченных на обработку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Персональные данные  должны храниться: 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бумажных носителях, которые запираются в шкафах, металлических сейфах  в кабинете заместителя главы.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В процессе хранения персональных данных должны обеспечиваться: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требования нормативных документов, устанавливающих правила хранения конфиденциальных сведений;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сохранность имеющихся данных, ограничение доступа к ним, в соответствии с законодательством Российской Федерации и настоящим Порядком;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регулярное обновление и внесение по мере необходимости соответствующих изменений в персональные данные.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Обработка персональных данных осуществляется только с согласия субъекта персональных данных в письменной форме, за исключением случаев, установленных действующим законодательством. 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Письменное согласие на обработку своих персональных данных должно включать в себя: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3) наименование или фамилию, имя, отчество и адрес оператора, получающего согласие субъекта персональных данных;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4) цель обработки персональных данных;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5) перечень персональных данных, на обработку которых дается согласие субъекта персональных данных;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9) подпись субъекта персональных данных.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 Лицами, получающими доступ к персональным данным должны обеспечиваться конфиденциальность таких данных, за исключением следующих случаев: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случае обезличивания персональных данных;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отношении общедоступных персональных данных.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3.10. При хранении и использовании документов, содержащих персональные данные, лица, получившие доступ к персональным данным работников и ответственные за их сохранность, обязаны выполнять следующие мероприятия: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 помещении в личное дело документа, данные о нем первоначально вносятся в опись дела, затем листы документа нумеруются и только после этого документ подшивается;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личные дела, картотеки, учетные журналы и книги учета хранить в рабочее и нерабочее время в запирающемся шкафу;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трудовые книжки, печати и штампы хранить в сейфах;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на рабочем столе лица, получившего доступ к персональным данным работников и ответственного за их сохранность, должен находиться только тот массив документов, с которым в настоящий момент он работает.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 конце рабочего дня все документы должны быть убраны в шкафы и сейфы, которые запираются;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документы, с которыми закончена работа, немедленно подшиваются в соответствующее дело.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3.11. Обработка персональных данных может осуществляться уполномоченным лицом с согласия самого субъекта персональных данных, за исключением случаев, предусмотренных Федеральным законом от 27.07.2006 № 152-ФЗ «О персональных данных».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3.12. Сроки хранения документов, содержащих персональные данные 75 лет.</w:t>
      </w: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Лицо, ответственное за обработку персональных данных, обеспечивает их защиту от несанкционированного доступа и копирования, а также их сохранность. </w:t>
      </w: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3.14.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 от 27.07.2006 № 152-ФЗ «О персональных данных».</w:t>
      </w: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Передача персональных данных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4.1. При передаче персональных данных работодатель должен соблюдать следующие требования:</w:t>
      </w:r>
    </w:p>
    <w:p w:rsidR="00BD5348" w:rsidRDefault="00BD5348" w:rsidP="00BD53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не сообщать персональные данные третьей стороне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а также в других случаях, предусмотренных Трудовым кодексом РФ или иными федеральными законами;</w:t>
      </w:r>
    </w:p>
    <w:p w:rsidR="00BD5348" w:rsidRDefault="00BD5348" w:rsidP="00BD53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не сообщать персональные данные в коммерческих целях без письменного согласия субъекта персональных данных;</w:t>
      </w:r>
    </w:p>
    <w:p w:rsidR="00BD5348" w:rsidRDefault="00BD5348" w:rsidP="00BD53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предупредить лиц, получающих персональные данные,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соблюдено; </w:t>
      </w:r>
    </w:p>
    <w:p w:rsidR="00BD5348" w:rsidRDefault="00BD5348" w:rsidP="00BD53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осуществлять передачу персональных данных в пределах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в соответствии с правовым актом, с которым субъект персональных данных ознакомлен под роспись;</w:t>
      </w:r>
    </w:p>
    <w:p w:rsidR="00BD5348" w:rsidRDefault="00BD5348" w:rsidP="00BD534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разрешать доступ к персональным </w:t>
      </w:r>
      <w:proofErr w:type="gramStart"/>
      <w:r>
        <w:rPr>
          <w:sz w:val="28"/>
          <w:szCs w:val="28"/>
        </w:rPr>
        <w:t>данным</w:t>
      </w:r>
      <w:proofErr w:type="gramEnd"/>
      <w:r>
        <w:rPr>
          <w:sz w:val="28"/>
          <w:szCs w:val="28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функций;</w:t>
      </w:r>
    </w:p>
    <w:p w:rsidR="00BD5348" w:rsidRDefault="00BD5348" w:rsidP="00BD534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не запрашивать информацию о состоянии здоровья субъекта персональных данных, за исключением тех сведений, которые относятся к вопросу о возможности выполнения им трудовой функции;</w:t>
      </w:r>
    </w:p>
    <w:p w:rsidR="00BD5348" w:rsidRDefault="00BD5348" w:rsidP="00BD534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передавать персональные данные представителям субъекта персональных данных в порядке, установленном Трудовым кодексом РФ и иными федеральными законами, и ограничивать эту информацию только теми персональными данными, которые необходимы для выполнения указанными представителями их функций.</w:t>
      </w:r>
    </w:p>
    <w:p w:rsidR="00BD5348" w:rsidRDefault="00BD5348" w:rsidP="00BD5348">
      <w:pPr>
        <w:widowControl w:val="0"/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Персональные данные работников могут быть получены, проходить дальнейшую обработку и передаваться на </w:t>
      </w:r>
      <w:proofErr w:type="gramStart"/>
      <w:r>
        <w:rPr>
          <w:sz w:val="28"/>
          <w:szCs w:val="28"/>
        </w:rPr>
        <w:t>хранение</w:t>
      </w:r>
      <w:proofErr w:type="gramEnd"/>
      <w:r>
        <w:rPr>
          <w:sz w:val="28"/>
          <w:szCs w:val="28"/>
        </w:rPr>
        <w:t xml:space="preserve"> как на бумажных носителях, так и в электронном виде (посредством локальной компьютерной сети).</w:t>
      </w:r>
    </w:p>
    <w:p w:rsidR="00BD5348" w:rsidRDefault="00BD5348" w:rsidP="00BD534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При получении персональных данных не от работника (за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:rsidR="00BD5348" w:rsidRDefault="00BD5348" w:rsidP="00BD534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(фамилия, имя, отчество) и адрес оператора или его представителя;</w:t>
      </w:r>
    </w:p>
    <w:p w:rsidR="00BD5348" w:rsidRDefault="00BD5348" w:rsidP="00BD534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цель обработки персональных данных и ее правовое основание;</w:t>
      </w:r>
    </w:p>
    <w:p w:rsidR="00BD5348" w:rsidRDefault="00BD5348" w:rsidP="00BD534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предполагаемые пользователи персональных данных;</w:t>
      </w:r>
    </w:p>
    <w:p w:rsidR="00BD5348" w:rsidRDefault="00BD5348" w:rsidP="00BD534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установленные федеральными законами права субъекта персональных данных.</w:t>
      </w:r>
    </w:p>
    <w:p w:rsidR="00BD5348" w:rsidRDefault="00BD5348" w:rsidP="00BD5348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BD5348" w:rsidRDefault="00BD5348" w:rsidP="00BD5348">
      <w:pPr>
        <w:pStyle w:val="a6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Права субъекта персональных данных на обеспечение защиты персональных данных, хранящихся у работодателя</w:t>
      </w:r>
    </w:p>
    <w:p w:rsidR="00BD5348" w:rsidRDefault="00BD5348" w:rsidP="00BD534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D5348" w:rsidRDefault="00BD5348" w:rsidP="00BD534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В целях обеспечения защиты персональных данных, хранящихся у работодателя, субъект персональных данных имеет право:</w:t>
      </w:r>
    </w:p>
    <w:p w:rsidR="00BD5348" w:rsidRDefault="00BD5348" w:rsidP="00BD534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полную информацию об их персональных данных и обработке этих данных;</w:t>
      </w:r>
    </w:p>
    <w:p w:rsidR="00BD5348" w:rsidRDefault="00BD5348" w:rsidP="00BD534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свободный бесплатный доступ к своим персональным данным, включая право на получение копий любой записи, содержащей персональные данные субъекта, за исключением случаев, предусмотренных Федеральным законом от 27.07.2006 № 152-ФЗ «О персональных данных». </w:t>
      </w:r>
    </w:p>
    <w:p w:rsidR="00BD5348" w:rsidRDefault="00BD5348" w:rsidP="00BD534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Получение указанной информации о своих персональных данных возможно при личном обращении субъекта персональных данных в администрацию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BD5348" w:rsidRDefault="00BD5348" w:rsidP="00BD534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Право на доступ к своим персональным данным может ограничиваться в случаях, предусмотренных законодательством (Перечень таких случаев, в частности, предусмотрен частью 5 статьи 14 Федерального закона от 27.07.2006 № 152-ФЗ «О персональных данных»);</w:t>
      </w:r>
    </w:p>
    <w:p w:rsidR="00BD5348" w:rsidRDefault="00BD5348" w:rsidP="00BD534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определение своих представителей для защиты своих персональных данных;</w:t>
      </w:r>
    </w:p>
    <w:p w:rsidR="00BD5348" w:rsidRDefault="00BD5348" w:rsidP="00BD534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доступ к относящимся к ним медицинским данным с помощью медицинского специалиста по их выбору;</w:t>
      </w:r>
    </w:p>
    <w:p w:rsidR="00BD5348" w:rsidRDefault="00BD5348" w:rsidP="00BD534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 и (или) Федерального закона от 27.07.2006 № 152-ФЗ «О персональных данных». </w:t>
      </w:r>
    </w:p>
    <w:p w:rsidR="00BD5348" w:rsidRDefault="00BD5348" w:rsidP="00BD534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При отказе работодателя исключить или исправить персональные данные субъект персональных данных имеет право заявить в письменной форме работодателю о своем несогласии с соответствующим обоснованием такого несогласия.</w:t>
      </w:r>
    </w:p>
    <w:p w:rsidR="00BD5348" w:rsidRDefault="00BD5348" w:rsidP="00BD534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Персональные данные оценочного характера субъект персональных данных имеет право дополнить заявлением, выражающим его собственную точку зрения;</w:t>
      </w:r>
    </w:p>
    <w:p w:rsidR="00BD5348" w:rsidRDefault="00BD5348" w:rsidP="00BD534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требование об извещении работодателем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:rsidR="00BD5348" w:rsidRDefault="00BD5348" w:rsidP="00BD534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BD5348" w:rsidRDefault="00BD5348" w:rsidP="00BD534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5.2. Работодатель, субъект персональных данных и их представители должны совместно вырабатывать меры защиты персональных данных.</w:t>
      </w:r>
    </w:p>
    <w:p w:rsidR="00BD5348" w:rsidRDefault="00BD5348" w:rsidP="00BD534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5.3. Защита персональных данных от неправомерного их использования или утраты обеспечивается работодателем за счет его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>орядке, установленном Трудовым кодексом Российской Федерации и иными федеральными законами;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BD5348" w:rsidRDefault="00BD5348" w:rsidP="00BD5348">
      <w:pPr>
        <w:pStyle w:val="a6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Общедоступные источники персональных данных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 В целях информационного обеспечения могут создаваться общедоступные источники персональных данных (в том числе справочники, адресные книги). В общедоступные источники персональных данных с письменного согласия субъекта персональных данных могут включаться его фамилия, имя, отчество, год и место рождения, адрес, абонентский номер, сведения о профессии и иные персональные данные, сообщаемые субъектом персональных данных.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6.2. Сведения о субъекте персональных данных в любое время могут быть исключены из общедоступных источников персональных данных по </w:t>
      </w:r>
      <w:r>
        <w:rPr>
          <w:sz w:val="28"/>
          <w:szCs w:val="28"/>
        </w:rPr>
        <w:lastRenderedPageBreak/>
        <w:t>требованию субъекта персональных данных либо по решению суда или иных уполномоченных государственных органов.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D5348" w:rsidRDefault="00BD5348" w:rsidP="00BD534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Обязанности субъекта персональных данных по обеспечению достоверности персональных данных</w:t>
      </w:r>
    </w:p>
    <w:p w:rsidR="00BD5348" w:rsidRDefault="00BD5348" w:rsidP="00BD534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В целях обеспечения достоверности персональных данных субъект персональных данных обязан: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 приеме на работу представлять уполномоченным лицам  достоверные сведения о себе в порядке и объеме, предусмотренном законодательством Российской Федерации.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случае изменения персональных данных: фамилии, имени, отчества, адреса места жительства, паспортных данных, сведений об образовании, состояния здоровья (вследствие выявления в соответствии с медицинским заключением противопоказаний для выполнения должностных, трудовых обязанностей и т.п.) сообщать об этом уполномоченному лицу  в течение 5 рабочих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их изменений.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Данные изменения вносятся следующим образом: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 личную карточку (форма N Т-2)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соответствии с п. 1 Указаний, утвержденных Постановлением Госкомстата РФ от 05.01.2004 № 1);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в трудовую книжку (в соответствии с п. 2.3 Инструкции по заполнению трудовых книжек (утв. Постановлением Минтруда России от 10.10.2003 № 69); 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в другие документы, содержащие персональные данные (на основании приказа об изменении персональных данных конкретного работника). 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(Если работник сменил фамилию, имя или отчество, работодатель должен подать в территориальный орган ПФР заявление об обмене страхового свидетельства в связи с изменением персональных данных в соответствии с Инструкцией о порядке ведения индивидуального (персонифицированного) учета сведений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застрахованных от 14.12.2009 № 987н.)</w:t>
      </w: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BD5348" w:rsidRDefault="00BD5348" w:rsidP="00BD534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8. Ответственность за нарушение норм, регулирующих обработку</w:t>
      </w:r>
    </w:p>
    <w:p w:rsidR="00BD5348" w:rsidRDefault="00BD5348" w:rsidP="00BD534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защиту персональных данных </w:t>
      </w:r>
    </w:p>
    <w:p w:rsidR="00BD5348" w:rsidRDefault="00BD5348" w:rsidP="00BD534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D5348" w:rsidRDefault="00BD5348" w:rsidP="00BD5348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 </w:t>
      </w: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48" w:rsidRDefault="00BD5348" w:rsidP="00BD5348">
      <w:pPr>
        <w:autoSpaceDE w:val="0"/>
        <w:autoSpaceDN w:val="0"/>
        <w:adjustRightInd w:val="0"/>
        <w:ind w:left="737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BD5348" w:rsidRDefault="00BD5348" w:rsidP="00BD53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BD5348" w:rsidRDefault="00BD5348" w:rsidP="00BD53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D5348" w:rsidRDefault="00BD5348" w:rsidP="00BD53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11.09.2013  № 221-п</w:t>
      </w:r>
    </w:p>
    <w:p w:rsidR="00BD5348" w:rsidRDefault="00BD5348" w:rsidP="00BD5348">
      <w:pPr>
        <w:autoSpaceDE w:val="0"/>
        <w:autoSpaceDN w:val="0"/>
        <w:adjustRightInd w:val="0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лиц, имеющих право доступа к персональным данным муниципальных служащих и иных работников</w:t>
      </w: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5348" w:rsidRDefault="00BD5348" w:rsidP="00BD5348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160"/>
        <w:gridCol w:w="2295"/>
        <w:gridCol w:w="2430"/>
        <w:gridCol w:w="2295"/>
      </w:tblGrid>
      <w:tr w:rsidR="00BD5348" w:rsidTr="00BD5348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348" w:rsidRDefault="00BD53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348" w:rsidRDefault="00BD53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Должность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348" w:rsidRDefault="00BD53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Ф.И.О.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348" w:rsidRDefault="00BD53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Перечень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персональных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данных, к которым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допущен работник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348" w:rsidRDefault="00BD53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Примечание </w:t>
            </w:r>
          </w:p>
        </w:tc>
      </w:tr>
      <w:tr w:rsidR="00BD5348" w:rsidTr="00BD5348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348" w:rsidRDefault="00BD53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348" w:rsidRDefault="00BD53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Глава сельсовета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348" w:rsidRDefault="00BD53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Славский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В.В.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348" w:rsidRDefault="00BD53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Сведения, касающиеся приема на работу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348" w:rsidRDefault="00BD534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D5348" w:rsidTr="00BD5348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348" w:rsidRDefault="00BD53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348" w:rsidRDefault="00BD53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главы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348" w:rsidRDefault="00BD53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Вопилова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О.В.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348" w:rsidRDefault="00BD53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Сведения для заполнения личных дел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348" w:rsidRDefault="00BD534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D5348" w:rsidTr="00BD534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348" w:rsidRDefault="00BD53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348" w:rsidRDefault="00BD53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Главный бухгалтер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348" w:rsidRDefault="00BD53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Авилова Г.А.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348" w:rsidRDefault="00BD53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Сведения, связанные с начислением заработной платы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348" w:rsidRDefault="00BD53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D5348" w:rsidRDefault="00BD5348" w:rsidP="00BD5348">
      <w:pPr>
        <w:autoSpaceDE w:val="0"/>
        <w:autoSpaceDN w:val="0"/>
        <w:adjustRightInd w:val="0"/>
        <w:ind w:firstLine="540"/>
        <w:jc w:val="both"/>
      </w:pPr>
    </w:p>
    <w:p w:rsidR="00BD5348" w:rsidRDefault="00BD5348" w:rsidP="00BD5348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D5348" w:rsidRDefault="00BD5348" w:rsidP="00BD5348">
      <w:pPr>
        <w:autoSpaceDE w:val="0"/>
        <w:autoSpaceDN w:val="0"/>
        <w:adjustRightInd w:val="0"/>
        <w:rPr>
          <w:sz w:val="28"/>
        </w:rPr>
      </w:pPr>
    </w:p>
    <w:p w:rsidR="00BD5348" w:rsidRDefault="00BD5348" w:rsidP="00BD53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5348" w:rsidRDefault="00BD5348" w:rsidP="00BD5348"/>
    <w:p w:rsidR="00E4481A" w:rsidRDefault="00E4481A"/>
    <w:sectPr w:rsidR="00E4481A" w:rsidSect="00E4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5758"/>
    <w:multiLevelType w:val="hybridMultilevel"/>
    <w:tmpl w:val="D3D63464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C412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6B46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F22FF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37E0BC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B9EBA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6EB6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C8F4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9192539"/>
    <w:multiLevelType w:val="hybridMultilevel"/>
    <w:tmpl w:val="EF84456A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907C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002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02C60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CA7F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2297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8B6378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8B64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48"/>
    <w:rsid w:val="008E4796"/>
    <w:rsid w:val="00BD5348"/>
    <w:rsid w:val="00E4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348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BD5348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BD53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D5348"/>
    <w:pPr>
      <w:ind w:left="720"/>
      <w:contextualSpacing/>
    </w:pPr>
  </w:style>
  <w:style w:type="paragraph" w:customStyle="1" w:styleId="ConsPlusNormal">
    <w:name w:val="ConsPlusNormal"/>
    <w:rsid w:val="00BD534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D534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D534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348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BD5348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BD53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D5348"/>
    <w:pPr>
      <w:ind w:left="720"/>
      <w:contextualSpacing/>
    </w:pPr>
  </w:style>
  <w:style w:type="paragraph" w:customStyle="1" w:styleId="ConsPlusNormal">
    <w:name w:val="ConsPlusNormal"/>
    <w:rsid w:val="00BD534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D534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D534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871;fld=134;dst=100012" TargetMode="External"/><Relationship Id="rId13" Type="http://schemas.openxmlformats.org/officeDocument/2006/relationships/hyperlink" Target="consultantplus://offline/ref=B26BD17CDE01894DD9A37273520D3F6A1CB2EAB11994636CD14A67kFH2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3290;fld=134" TargetMode="External"/><Relationship Id="rId12" Type="http://schemas.openxmlformats.org/officeDocument/2006/relationships/hyperlink" Target="consultantplus://offline/ref=07BF8EAAB857C89ACD3DD597C398AF91A58384A15BFF85764A6FDBC314B81A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403;fld=134;dst=100651" TargetMode="External"/><Relationship Id="rId11" Type="http://schemas.openxmlformats.org/officeDocument/2006/relationships/hyperlink" Target="consultantplus://offline/ref=07BF8EAAB857C89ACD3DD597C398AF91A58083A957FA85764A6FDBC314B81A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BF8EAAB857C89ACD3DD597C398AF91A58185A05DF885764A6FDBC314B81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1871;fld=134;dst=100049" TargetMode="External"/><Relationship Id="rId14" Type="http://schemas.openxmlformats.org/officeDocument/2006/relationships/hyperlink" Target="consultantplus://offline/ref=B26BD17CDE01894DD9A37273520D3F6A16B3EBB116C96964884665F5kF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3257</Words>
  <Characters>18570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21784</CharactersWithSpaces>
  <SharedDoc>false</SharedDoc>
  <HLinks>
    <vt:vector size="54" baseType="variant">
      <vt:variant>
        <vt:i4>3080296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consultantplus://offline/ref=B26BD17CDE01894DD9A37273520D3F6A16B3EBB116C96964884665F5kFHDH</vt:lpwstr>
      </vt:variant>
      <vt:variant>
        <vt:lpwstr/>
      </vt:variant>
      <vt:variant>
        <vt:i4>5177439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consultantplus://offline/ref=B26BD17CDE01894DD9A37273520D3F6A1CB2EAB11994636CD14A67kFH2H</vt:lpwstr>
      </vt:variant>
      <vt:variant>
        <vt:lpwstr/>
      </vt:variant>
      <vt:variant>
        <vt:i4>1835011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consultantplus://offline/ref=07BF8EAAB857C89ACD3DD597C398AF91A58384A15BFF85764A6FDBC314B81AJ</vt:lpwstr>
      </vt:variant>
      <vt:variant>
        <vt:lpwstr/>
      </vt:variant>
      <vt:variant>
        <vt:i4>1835101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consultantplus://offline/ref=07BF8EAAB857C89ACD3DD597C398AF91A58083A957FA85764A6FDBC314B81AJ</vt:lpwstr>
      </vt:variant>
      <vt:variant>
        <vt:lpwstr/>
      </vt:variant>
      <vt:variant>
        <vt:i4>1835097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consultantplus://offline/ref=07BF8EAAB857C89ACD3DD597C398AF91A58185A05DF885764A6FDBC314B81AJ</vt:lpwstr>
      </vt:variant>
      <vt:variant>
        <vt:lpwstr/>
      </vt:variant>
      <vt:variant>
        <vt:i4>851999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consultantplus://offline/main?base=RLAW123;n=61871;fld=134;dst=100049</vt:lpwstr>
      </vt:variant>
      <vt:variant>
        <vt:lpwstr/>
      </vt:variant>
      <vt:variant>
        <vt:i4>524319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consultantplus://offline/main?base=RLAW123;n=61871;fld=134;dst=100012</vt:lpwstr>
      </vt:variant>
      <vt:variant>
        <vt:lpwstr/>
      </vt:variant>
      <vt:variant>
        <vt:i4>7864444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consultantplus://offline/main?base=LAW;n=103290;fld=134</vt:lpwstr>
      </vt:variant>
      <vt:variant>
        <vt:lpwstr/>
      </vt:variant>
      <vt:variant>
        <vt:i4>3670121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consultantplus://offline/main?base=LAW;n=108403;fld=134;dst=100651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2</cp:revision>
  <dcterms:created xsi:type="dcterms:W3CDTF">2015-11-17T14:50:00Z</dcterms:created>
  <dcterms:modified xsi:type="dcterms:W3CDTF">2015-11-17T14:50:00Z</dcterms:modified>
</cp:coreProperties>
</file>