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44" w:rsidRPr="003330B7" w:rsidRDefault="00994344" w:rsidP="00994344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30B7">
        <w:rPr>
          <w:rFonts w:ascii="Times New Roman" w:eastAsia="Calibri" w:hAnsi="Times New Roman" w:cs="Times New Roman"/>
          <w:b/>
          <w:sz w:val="28"/>
          <w:szCs w:val="28"/>
        </w:rPr>
        <w:t>КРАСНОЯРКИЙ КРАЙ</w:t>
      </w:r>
    </w:p>
    <w:p w:rsidR="00994344" w:rsidRPr="003330B7" w:rsidRDefault="00994344" w:rsidP="0099434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B7">
        <w:rPr>
          <w:rFonts w:ascii="Times New Roman" w:eastAsia="Calibri" w:hAnsi="Times New Roman" w:cs="Times New Roman"/>
          <w:b/>
          <w:sz w:val="28"/>
          <w:szCs w:val="28"/>
        </w:rPr>
        <w:t>АДМИНИСТРАЦИЯ ИДРИНСКОГО СЕЛЬСОВЕТА</w:t>
      </w:r>
    </w:p>
    <w:p w:rsidR="00994344" w:rsidRPr="003330B7" w:rsidRDefault="00994344" w:rsidP="0099434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344" w:rsidRPr="003330B7" w:rsidRDefault="00994344" w:rsidP="0099434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344" w:rsidRPr="003330B7" w:rsidRDefault="00994344" w:rsidP="0099434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4344" w:rsidRPr="003330B7" w:rsidRDefault="00994344" w:rsidP="009943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94344" w:rsidRPr="003330B7" w:rsidRDefault="00994344" w:rsidP="009943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94344" w:rsidRPr="003330B7" w:rsidRDefault="00AD0D77" w:rsidP="00EE5BA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B104D" w:rsidRPr="003330B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1948" w:rsidRPr="003330B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94344" w:rsidRPr="003330B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51F9A">
        <w:rPr>
          <w:rFonts w:ascii="Times New Roman" w:hAnsi="Times New Roman" w:cs="Times New Roman"/>
          <w:sz w:val="28"/>
          <w:szCs w:val="28"/>
        </w:rPr>
        <w:t xml:space="preserve">  </w:t>
      </w:r>
      <w:r w:rsidR="00994344" w:rsidRPr="003330B7">
        <w:rPr>
          <w:rFonts w:ascii="Times New Roman" w:hAnsi="Times New Roman" w:cs="Times New Roman"/>
          <w:sz w:val="28"/>
          <w:szCs w:val="28"/>
        </w:rPr>
        <w:t xml:space="preserve"> с. Идринское           </w:t>
      </w:r>
      <w:r w:rsidR="00C709D1" w:rsidRPr="003330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71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E5BA2" w:rsidRPr="003330B7">
        <w:rPr>
          <w:rFonts w:ascii="Times New Roman" w:hAnsi="Times New Roman" w:cs="Times New Roman"/>
          <w:sz w:val="28"/>
          <w:szCs w:val="28"/>
        </w:rPr>
        <w:t xml:space="preserve">№ </w:t>
      </w:r>
      <w:r w:rsidR="00BB7151">
        <w:rPr>
          <w:rFonts w:ascii="Times New Roman" w:hAnsi="Times New Roman" w:cs="Times New Roman"/>
          <w:sz w:val="28"/>
          <w:szCs w:val="28"/>
        </w:rPr>
        <w:t>22</w:t>
      </w:r>
      <w:r w:rsidR="00994344" w:rsidRPr="003330B7">
        <w:rPr>
          <w:rFonts w:ascii="Times New Roman" w:hAnsi="Times New Roman" w:cs="Times New Roman"/>
          <w:sz w:val="28"/>
          <w:szCs w:val="28"/>
        </w:rPr>
        <w:t>-п</w:t>
      </w:r>
    </w:p>
    <w:p w:rsidR="00EE5BA2" w:rsidRPr="003330B7" w:rsidRDefault="00EE5BA2" w:rsidP="00EE5BA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330B7" w:rsidRPr="003330B7" w:rsidRDefault="001D7D48" w:rsidP="00AD0D7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3330B7" w:rsidRPr="003330B7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разрешения</w:t>
      </w:r>
      <w:r w:rsidR="001155CB">
        <w:rPr>
          <w:sz w:val="28"/>
          <w:szCs w:val="28"/>
        </w:rPr>
        <w:t xml:space="preserve"> </w:t>
      </w:r>
      <w:r w:rsidR="00AD0D77" w:rsidRPr="00AD0D77">
        <w:rPr>
          <w:rStyle w:val="a8"/>
          <w:b w:val="0"/>
          <w:sz w:val="28"/>
          <w:szCs w:val="28"/>
          <w:shd w:val="clear" w:color="auto" w:fill="FFFFFF"/>
        </w:rPr>
        <w:t>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="00AD0D77" w:rsidRPr="00AD0D77">
        <w:rPr>
          <w:rStyle w:val="a8"/>
          <w:b w:val="0"/>
          <w:sz w:val="28"/>
          <w:szCs w:val="28"/>
          <w:shd w:val="clear" w:color="auto" w:fill="FFFFFF"/>
        </w:rPr>
        <w:t xml:space="preserve"> 24:14:2801055:294</w:t>
      </w:r>
    </w:p>
    <w:p w:rsidR="00515A2F" w:rsidRDefault="00515A2F" w:rsidP="003330B7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3330B7" w:rsidRPr="003330B7" w:rsidRDefault="003330B7" w:rsidP="003330B7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330B7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39 Градостроительного кодекса Российской Федерации, Уставом </w:t>
      </w:r>
      <w:r>
        <w:rPr>
          <w:sz w:val="28"/>
          <w:szCs w:val="28"/>
        </w:rPr>
        <w:t>Идринского сельсовета</w:t>
      </w:r>
      <w:r w:rsidRPr="003330B7">
        <w:rPr>
          <w:sz w:val="28"/>
          <w:szCs w:val="28"/>
        </w:rPr>
        <w:t xml:space="preserve">, на основании заявления </w:t>
      </w:r>
      <w:r w:rsidR="006C1884">
        <w:rPr>
          <w:sz w:val="28"/>
          <w:szCs w:val="28"/>
        </w:rPr>
        <w:t>Тоторова В.А.</w:t>
      </w:r>
      <w:r w:rsidRPr="003330B7">
        <w:rPr>
          <w:sz w:val="28"/>
          <w:szCs w:val="28"/>
        </w:rPr>
        <w:t>, заключения</w:t>
      </w:r>
      <w:r w:rsidR="00895C5F">
        <w:rPr>
          <w:sz w:val="28"/>
          <w:szCs w:val="28"/>
        </w:rPr>
        <w:t xml:space="preserve"> комиссии</w:t>
      </w:r>
      <w:r w:rsidRPr="003330B7">
        <w:rPr>
          <w:sz w:val="28"/>
          <w:szCs w:val="28"/>
        </w:rPr>
        <w:t xml:space="preserve"> по результатам публичных слушаний от </w:t>
      </w:r>
      <w:r w:rsidR="006C1884">
        <w:rPr>
          <w:sz w:val="28"/>
          <w:szCs w:val="28"/>
        </w:rPr>
        <w:t>10</w:t>
      </w:r>
      <w:r w:rsidRPr="003330B7">
        <w:rPr>
          <w:sz w:val="28"/>
          <w:szCs w:val="28"/>
        </w:rPr>
        <w:t>.0</w:t>
      </w:r>
      <w:r w:rsidR="006C1884">
        <w:rPr>
          <w:sz w:val="28"/>
          <w:szCs w:val="28"/>
        </w:rPr>
        <w:t>3</w:t>
      </w:r>
      <w:r w:rsidRPr="003330B7">
        <w:rPr>
          <w:sz w:val="28"/>
          <w:szCs w:val="28"/>
        </w:rPr>
        <w:t>.202</w:t>
      </w:r>
      <w:r w:rsidR="006C1884">
        <w:rPr>
          <w:sz w:val="28"/>
          <w:szCs w:val="28"/>
        </w:rPr>
        <w:t>3</w:t>
      </w:r>
      <w:r w:rsidRPr="003330B7">
        <w:rPr>
          <w:sz w:val="28"/>
          <w:szCs w:val="28"/>
        </w:rPr>
        <w:t>, ПОСТАНОВЛЯЮ:</w:t>
      </w:r>
    </w:p>
    <w:p w:rsidR="00E93359" w:rsidRPr="00E93359" w:rsidRDefault="003330B7" w:rsidP="00E93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59">
        <w:rPr>
          <w:rFonts w:ascii="Times New Roman" w:hAnsi="Times New Roman" w:cs="Times New Roman"/>
          <w:sz w:val="28"/>
          <w:szCs w:val="28"/>
        </w:rPr>
        <w:t>1.</w:t>
      </w:r>
      <w:r w:rsidR="00E51F9A" w:rsidRPr="00E93359">
        <w:rPr>
          <w:rFonts w:ascii="Times New Roman" w:hAnsi="Times New Roman" w:cs="Times New Roman"/>
          <w:sz w:val="28"/>
          <w:szCs w:val="28"/>
        </w:rPr>
        <w:t xml:space="preserve"> </w:t>
      </w:r>
      <w:r w:rsidR="001D7D48" w:rsidRPr="00E93359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proofErr w:type="gramStart"/>
      <w:r w:rsidR="00AD0D77" w:rsidRPr="00E93359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</w:t>
      </w:r>
      <w:r w:rsidR="00E93359" w:rsidRPr="00E93359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отклонение от предельных параметров разрешенного строительства в отношении объекта капитального строительства на земельном участке с кадастровым номером</w:t>
      </w:r>
      <w:proofErr w:type="gramEnd"/>
      <w:r w:rsidR="00E93359" w:rsidRPr="00E93359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24:14:2801055:294, расположенном по адресу: Российская Федерация, Красноярский край, муниципальный район Идринский, сельское поселение </w:t>
      </w:r>
      <w:proofErr w:type="gramStart"/>
      <w:r w:rsidR="00E93359" w:rsidRPr="00E93359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Идринский сельсовет, село Идринское, ул. Октябрьская, земельный участок, 142, категории земель «Земли населенных пунктов», с разрешенным использованием «Магазины (4.4)», площадью 500 </w:t>
      </w:r>
      <w:proofErr w:type="spellStart"/>
      <w:r w:rsidR="00E93359" w:rsidRPr="00E93359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кв.м</w:t>
      </w:r>
      <w:proofErr w:type="spellEnd"/>
      <w:r w:rsidR="00E93359" w:rsidRPr="00E93359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., в части сокращения отступа:</w:t>
      </w:r>
      <w:proofErr w:type="gramEnd"/>
    </w:p>
    <w:p w:rsidR="001D7D48" w:rsidRDefault="00E93359" w:rsidP="00E93359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93359">
        <w:rPr>
          <w:sz w:val="28"/>
          <w:szCs w:val="28"/>
        </w:rPr>
        <w:t>- от северной границы земельного участка с 3 метров до 1 метра</w:t>
      </w:r>
      <w:r w:rsidR="001D7D48" w:rsidRPr="00E93359">
        <w:rPr>
          <w:sz w:val="28"/>
          <w:szCs w:val="28"/>
        </w:rPr>
        <w:t>.</w:t>
      </w:r>
    </w:p>
    <w:p w:rsidR="00A96A36" w:rsidRPr="00E93359" w:rsidRDefault="00A96A36" w:rsidP="00E93359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западной границы земельного участка с 3 метров до 2 метров</w:t>
      </w:r>
    </w:p>
    <w:p w:rsidR="00994344" w:rsidRPr="00832341" w:rsidRDefault="003330B7" w:rsidP="00E51F9A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330B7">
        <w:rPr>
          <w:sz w:val="28"/>
          <w:szCs w:val="28"/>
        </w:rPr>
        <w:t>2.</w:t>
      </w:r>
      <w:r w:rsidR="00994344" w:rsidRPr="003330B7">
        <w:rPr>
          <w:sz w:val="28"/>
          <w:szCs w:val="28"/>
        </w:rPr>
        <w:t xml:space="preserve"> Опубликовать постановление в газете «Идринский вестник» и разместить на сайте администрации Идринского сельсовета </w:t>
      </w:r>
      <w:hyperlink r:id="rId6" w:history="1">
        <w:r w:rsidR="00336B2B" w:rsidRPr="00832341">
          <w:rPr>
            <w:rStyle w:val="a3"/>
            <w:color w:val="auto"/>
            <w:sz w:val="28"/>
            <w:szCs w:val="28"/>
            <w:u w:val="none"/>
          </w:rPr>
          <w:t>www.idra-selsovet.ru</w:t>
        </w:r>
      </w:hyperlink>
      <w:r w:rsidR="00450A69" w:rsidRPr="00832341">
        <w:rPr>
          <w:sz w:val="28"/>
          <w:szCs w:val="28"/>
        </w:rPr>
        <w:t>.</w:t>
      </w:r>
    </w:p>
    <w:p w:rsidR="00336B2B" w:rsidRDefault="00336B2B" w:rsidP="00336B2B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473B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994344" w:rsidRPr="003330B7" w:rsidRDefault="00E1458F" w:rsidP="0083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B7">
        <w:rPr>
          <w:rFonts w:ascii="Times New Roman" w:hAnsi="Times New Roman" w:cs="Times New Roman"/>
          <w:sz w:val="28"/>
          <w:szCs w:val="28"/>
        </w:rPr>
        <w:t>4</w:t>
      </w:r>
      <w:r w:rsidR="00994344" w:rsidRPr="003330B7">
        <w:rPr>
          <w:rFonts w:ascii="Times New Roman" w:hAnsi="Times New Roman" w:cs="Times New Roman"/>
          <w:sz w:val="28"/>
          <w:szCs w:val="28"/>
        </w:rPr>
        <w:t xml:space="preserve">. </w:t>
      </w:r>
      <w:r w:rsidR="00336B2B" w:rsidRPr="00E7473B">
        <w:rPr>
          <w:rFonts w:ascii="Times New Roman" w:hAnsi="Times New Roman" w:cs="Times New Roman"/>
          <w:sz w:val="28"/>
          <w:szCs w:val="28"/>
        </w:rPr>
        <w:t>Контроль</w:t>
      </w:r>
      <w:r w:rsidR="00336B2B">
        <w:rPr>
          <w:rFonts w:ascii="Times New Roman" w:hAnsi="Times New Roman" w:cs="Times New Roman"/>
          <w:sz w:val="28"/>
          <w:szCs w:val="28"/>
        </w:rPr>
        <w:t>,</w:t>
      </w:r>
      <w:r w:rsidR="00336B2B" w:rsidRPr="00E7473B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</w:t>
      </w:r>
      <w:r w:rsidR="00336B2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7679A" w:rsidRPr="003330B7" w:rsidRDefault="0067679A" w:rsidP="0099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344" w:rsidRDefault="00994344" w:rsidP="00994344">
      <w:pPr>
        <w:pStyle w:val="1"/>
        <w:ind w:left="0" w:right="0"/>
        <w:jc w:val="left"/>
        <w:rPr>
          <w:szCs w:val="28"/>
        </w:rPr>
      </w:pPr>
    </w:p>
    <w:p w:rsidR="00B863FF" w:rsidRPr="003330B7" w:rsidRDefault="009C5A20" w:rsidP="00A96A36">
      <w:pPr>
        <w:pStyle w:val="1"/>
        <w:ind w:left="0" w:right="0"/>
        <w:jc w:val="left"/>
        <w:rPr>
          <w:szCs w:val="28"/>
        </w:rPr>
      </w:pPr>
      <w:r w:rsidRPr="003330B7">
        <w:rPr>
          <w:szCs w:val="28"/>
        </w:rPr>
        <w:t xml:space="preserve">Глава </w:t>
      </w:r>
      <w:r w:rsidR="008E785F" w:rsidRPr="003330B7">
        <w:rPr>
          <w:szCs w:val="28"/>
        </w:rPr>
        <w:t xml:space="preserve">Идринского сельсовета            </w:t>
      </w:r>
      <w:r w:rsidR="00C03DEF" w:rsidRPr="003330B7">
        <w:rPr>
          <w:szCs w:val="28"/>
        </w:rPr>
        <w:t xml:space="preserve">                                         С.Ш. Гизатуллин</w:t>
      </w:r>
    </w:p>
    <w:sectPr w:rsidR="00B863FF" w:rsidRPr="0033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8C6"/>
    <w:multiLevelType w:val="hybridMultilevel"/>
    <w:tmpl w:val="8AEAB806"/>
    <w:lvl w:ilvl="0" w:tplc="09FA3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68749B7"/>
    <w:multiLevelType w:val="hybridMultilevel"/>
    <w:tmpl w:val="902C9078"/>
    <w:lvl w:ilvl="0" w:tplc="534E5AA2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AAC12F7"/>
    <w:multiLevelType w:val="hybridMultilevel"/>
    <w:tmpl w:val="176E4E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66005"/>
    <w:multiLevelType w:val="hybridMultilevel"/>
    <w:tmpl w:val="B0763610"/>
    <w:lvl w:ilvl="0" w:tplc="EEC6A6C0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684A3AFC"/>
    <w:multiLevelType w:val="hybridMultilevel"/>
    <w:tmpl w:val="CF28B9DA"/>
    <w:lvl w:ilvl="0" w:tplc="F4142AF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28"/>
    <w:rsid w:val="000513C9"/>
    <w:rsid w:val="000616DE"/>
    <w:rsid w:val="000D4E68"/>
    <w:rsid w:val="001155CB"/>
    <w:rsid w:val="001C153D"/>
    <w:rsid w:val="001D2865"/>
    <w:rsid w:val="001D7D48"/>
    <w:rsid w:val="0029295C"/>
    <w:rsid w:val="002B0946"/>
    <w:rsid w:val="002C5B21"/>
    <w:rsid w:val="003330B7"/>
    <w:rsid w:val="00336B2B"/>
    <w:rsid w:val="003B0C5C"/>
    <w:rsid w:val="00432D45"/>
    <w:rsid w:val="00450A69"/>
    <w:rsid w:val="00460A1B"/>
    <w:rsid w:val="00510103"/>
    <w:rsid w:val="00513E8E"/>
    <w:rsid w:val="00515A2F"/>
    <w:rsid w:val="00561948"/>
    <w:rsid w:val="0061720B"/>
    <w:rsid w:val="00655A28"/>
    <w:rsid w:val="0067311E"/>
    <w:rsid w:val="0067679A"/>
    <w:rsid w:val="0069115C"/>
    <w:rsid w:val="006C0789"/>
    <w:rsid w:val="006C1884"/>
    <w:rsid w:val="00713409"/>
    <w:rsid w:val="007335D6"/>
    <w:rsid w:val="00766C0A"/>
    <w:rsid w:val="00785688"/>
    <w:rsid w:val="007A42A9"/>
    <w:rsid w:val="007A4BA9"/>
    <w:rsid w:val="007B104D"/>
    <w:rsid w:val="007B1A24"/>
    <w:rsid w:val="007F187E"/>
    <w:rsid w:val="00801227"/>
    <w:rsid w:val="0081707A"/>
    <w:rsid w:val="00832341"/>
    <w:rsid w:val="00856C11"/>
    <w:rsid w:val="00895C5F"/>
    <w:rsid w:val="008E42A2"/>
    <w:rsid w:val="008E785F"/>
    <w:rsid w:val="009162EB"/>
    <w:rsid w:val="00947986"/>
    <w:rsid w:val="00953FA3"/>
    <w:rsid w:val="009616EF"/>
    <w:rsid w:val="00977A5E"/>
    <w:rsid w:val="00994344"/>
    <w:rsid w:val="00995614"/>
    <w:rsid w:val="009C5A20"/>
    <w:rsid w:val="009D18C2"/>
    <w:rsid w:val="009F10A4"/>
    <w:rsid w:val="00A058F7"/>
    <w:rsid w:val="00A059AA"/>
    <w:rsid w:val="00A77146"/>
    <w:rsid w:val="00A96A36"/>
    <w:rsid w:val="00AA7F08"/>
    <w:rsid w:val="00AD0D77"/>
    <w:rsid w:val="00B07EFC"/>
    <w:rsid w:val="00B300E1"/>
    <w:rsid w:val="00B31198"/>
    <w:rsid w:val="00B863FF"/>
    <w:rsid w:val="00BB7151"/>
    <w:rsid w:val="00C03DEF"/>
    <w:rsid w:val="00C058E7"/>
    <w:rsid w:val="00C709D1"/>
    <w:rsid w:val="00D00CAD"/>
    <w:rsid w:val="00D86CC0"/>
    <w:rsid w:val="00DD5658"/>
    <w:rsid w:val="00DF5566"/>
    <w:rsid w:val="00E1458F"/>
    <w:rsid w:val="00E14A76"/>
    <w:rsid w:val="00E46F36"/>
    <w:rsid w:val="00E51F9A"/>
    <w:rsid w:val="00E7026B"/>
    <w:rsid w:val="00E93359"/>
    <w:rsid w:val="00E95EED"/>
    <w:rsid w:val="00EC2787"/>
    <w:rsid w:val="00EE5BA2"/>
    <w:rsid w:val="00F1008F"/>
    <w:rsid w:val="00F268F3"/>
    <w:rsid w:val="00F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9434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3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943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7E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94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3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D0D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9434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3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943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7E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94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3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D0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-selsov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45</cp:revision>
  <cp:lastPrinted>2022-02-28T09:03:00Z</cp:lastPrinted>
  <dcterms:created xsi:type="dcterms:W3CDTF">2021-04-07T01:42:00Z</dcterms:created>
  <dcterms:modified xsi:type="dcterms:W3CDTF">2024-02-28T02:05:00Z</dcterms:modified>
</cp:coreProperties>
</file>