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4C" w:rsidRDefault="002B674C" w:rsidP="002B674C">
      <w:pPr>
        <w:jc w:val="center"/>
        <w:rPr>
          <w:b/>
          <w:sz w:val="28"/>
          <w:szCs w:val="28"/>
        </w:rPr>
      </w:pPr>
      <w:r>
        <w:rPr>
          <w:b/>
          <w:sz w:val="28"/>
          <w:szCs w:val="28"/>
        </w:rPr>
        <w:t>КРАСНОЯРСКИЙ КРАЙ</w:t>
      </w:r>
    </w:p>
    <w:p w:rsidR="002B674C" w:rsidRDefault="002B674C" w:rsidP="002B674C">
      <w:pPr>
        <w:jc w:val="center"/>
        <w:rPr>
          <w:b/>
          <w:sz w:val="28"/>
          <w:szCs w:val="28"/>
        </w:rPr>
      </w:pPr>
    </w:p>
    <w:p w:rsidR="002B674C" w:rsidRDefault="002B674C" w:rsidP="002B674C">
      <w:pPr>
        <w:jc w:val="center"/>
        <w:rPr>
          <w:b/>
          <w:sz w:val="28"/>
          <w:szCs w:val="28"/>
        </w:rPr>
      </w:pPr>
      <w:r>
        <w:rPr>
          <w:b/>
          <w:sz w:val="28"/>
          <w:szCs w:val="28"/>
        </w:rPr>
        <w:t>ИДРИНСКИЙ СЕЛЬСКИЙ СОВЕТ ДЕПУТАТОВ</w:t>
      </w:r>
    </w:p>
    <w:p w:rsidR="002B674C" w:rsidRDefault="002B674C" w:rsidP="002B674C">
      <w:pPr>
        <w:jc w:val="center"/>
        <w:rPr>
          <w:sz w:val="28"/>
          <w:szCs w:val="28"/>
        </w:rPr>
      </w:pPr>
    </w:p>
    <w:p w:rsidR="002B674C" w:rsidRDefault="002B674C" w:rsidP="002B674C">
      <w:pPr>
        <w:jc w:val="center"/>
        <w:rPr>
          <w:b/>
          <w:sz w:val="28"/>
          <w:szCs w:val="28"/>
        </w:rPr>
      </w:pPr>
      <w:r>
        <w:rPr>
          <w:b/>
          <w:sz w:val="28"/>
          <w:szCs w:val="28"/>
        </w:rPr>
        <w:t>РЕШЕНИЕ</w:t>
      </w:r>
    </w:p>
    <w:p w:rsidR="002B674C" w:rsidRDefault="002B674C" w:rsidP="002B674C">
      <w:pPr>
        <w:jc w:val="both"/>
        <w:rPr>
          <w:sz w:val="28"/>
          <w:szCs w:val="28"/>
        </w:rPr>
      </w:pPr>
    </w:p>
    <w:p w:rsidR="002B674C" w:rsidRDefault="002B674C" w:rsidP="002B674C">
      <w:pPr>
        <w:jc w:val="both"/>
        <w:rPr>
          <w:sz w:val="28"/>
          <w:szCs w:val="28"/>
        </w:rPr>
      </w:pPr>
    </w:p>
    <w:p w:rsidR="002B674C" w:rsidRDefault="002B674C" w:rsidP="002B674C">
      <w:pPr>
        <w:rPr>
          <w:sz w:val="28"/>
          <w:szCs w:val="28"/>
        </w:rPr>
      </w:pPr>
      <w:r>
        <w:rPr>
          <w:sz w:val="28"/>
          <w:szCs w:val="28"/>
        </w:rPr>
        <w:t>24.12.2021                                    с. Идринское                                    № 5-61</w:t>
      </w:r>
    </w:p>
    <w:p w:rsidR="002B674C" w:rsidRDefault="002B674C" w:rsidP="002B674C">
      <w:pPr>
        <w:ind w:firstLine="708"/>
        <w:jc w:val="both"/>
        <w:rPr>
          <w:sz w:val="28"/>
          <w:szCs w:val="28"/>
        </w:rPr>
      </w:pPr>
    </w:p>
    <w:p w:rsidR="002B674C" w:rsidRDefault="002B674C" w:rsidP="002B674C">
      <w:pPr>
        <w:ind w:firstLine="708"/>
        <w:jc w:val="both"/>
        <w:rPr>
          <w:sz w:val="28"/>
          <w:szCs w:val="28"/>
        </w:rPr>
      </w:pPr>
    </w:p>
    <w:p w:rsidR="002B674C" w:rsidRDefault="002B674C" w:rsidP="002B674C">
      <w:pPr>
        <w:jc w:val="both"/>
        <w:rPr>
          <w:bCs/>
          <w:color w:val="000000"/>
          <w:sz w:val="28"/>
          <w:szCs w:val="28"/>
        </w:rPr>
      </w:pPr>
      <w:r>
        <w:rPr>
          <w:bCs/>
          <w:color w:val="000000"/>
          <w:sz w:val="28"/>
          <w:szCs w:val="28"/>
        </w:rPr>
        <w:t xml:space="preserve">Об утверждении Положения о муниципальном контроле </w:t>
      </w:r>
      <w:r>
        <w:rPr>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на территории Идринского сельсовета</w:t>
      </w:r>
    </w:p>
    <w:p w:rsidR="002B674C" w:rsidRDefault="002B674C" w:rsidP="002B674C">
      <w:pPr>
        <w:ind w:firstLine="708"/>
        <w:jc w:val="both"/>
        <w:rPr>
          <w:color w:val="000000"/>
        </w:rPr>
      </w:pPr>
    </w:p>
    <w:p w:rsidR="002B674C" w:rsidRDefault="002B674C" w:rsidP="002B674C">
      <w:pPr>
        <w:rPr>
          <w:i/>
          <w:iCs/>
          <w:color w:val="000000"/>
        </w:rPr>
      </w:pPr>
    </w:p>
    <w:p w:rsidR="002B674C" w:rsidRDefault="002B674C" w:rsidP="002B674C">
      <w:pPr>
        <w:shd w:val="clear" w:color="auto" w:fill="FFFFFF"/>
        <w:jc w:val="both"/>
      </w:pPr>
      <w:proofErr w:type="gramStart"/>
      <w:r>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Pr>
          <w:color w:val="000000"/>
          <w:sz w:val="28"/>
          <w:szCs w:val="28"/>
        </w:rPr>
        <w:t>», Уставом</w:t>
      </w:r>
      <w:r>
        <w:rPr>
          <w:sz w:val="28"/>
          <w:szCs w:val="28"/>
        </w:rPr>
        <w:t xml:space="preserve"> </w:t>
      </w:r>
      <w:r>
        <w:rPr>
          <w:bCs/>
          <w:color w:val="000000"/>
          <w:sz w:val="28"/>
          <w:szCs w:val="28"/>
        </w:rPr>
        <w:t>Идринского сельсовета,</w:t>
      </w:r>
      <w:r>
        <w:rPr>
          <w:b/>
          <w:sz w:val="28"/>
          <w:szCs w:val="28"/>
        </w:rPr>
        <w:t xml:space="preserve"> </w:t>
      </w:r>
      <w:r>
        <w:rPr>
          <w:sz w:val="28"/>
          <w:szCs w:val="28"/>
        </w:rPr>
        <w:t xml:space="preserve">Идринский сельский Совет депутатов </w:t>
      </w:r>
      <w:r>
        <w:rPr>
          <w:b/>
          <w:sz w:val="28"/>
          <w:szCs w:val="28"/>
        </w:rPr>
        <w:t>РЕШИЛ:</w:t>
      </w:r>
    </w:p>
    <w:p w:rsidR="002B674C" w:rsidRDefault="002B674C" w:rsidP="002B674C">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на территории Идринского сельсовета.</w:t>
      </w:r>
    </w:p>
    <w:p w:rsidR="002B674C" w:rsidRDefault="002B674C" w:rsidP="002B674C">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Идринский сельсовет. </w:t>
      </w:r>
    </w:p>
    <w:p w:rsidR="002B674C" w:rsidRDefault="002B674C" w:rsidP="002B674C">
      <w:pPr>
        <w:shd w:val="clear" w:color="auto" w:fill="FFFFFF"/>
        <w:ind w:firstLine="709"/>
        <w:jc w:val="both"/>
        <w:rPr>
          <w:sz w:val="28"/>
          <w:szCs w:val="28"/>
        </w:rPr>
      </w:pPr>
      <w:r>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Идринский сельсовет</w:t>
      </w:r>
      <w:r>
        <w:rPr>
          <w:i/>
          <w:iCs/>
          <w:color w:val="000000"/>
        </w:rPr>
        <w:t xml:space="preserve"> </w:t>
      </w:r>
      <w:r>
        <w:rPr>
          <w:color w:val="000000"/>
          <w:sz w:val="28"/>
          <w:szCs w:val="28"/>
        </w:rPr>
        <w:t xml:space="preserve">вступают в силу с 1 марта 2022 года. </w:t>
      </w:r>
    </w:p>
    <w:p w:rsidR="002B674C" w:rsidRDefault="002B674C" w:rsidP="002B674C">
      <w:pPr>
        <w:pStyle w:val="Style11"/>
        <w:widowControl/>
        <w:spacing w:line="240" w:lineRule="auto"/>
        <w:ind w:firstLine="0"/>
        <w:rPr>
          <w:rStyle w:val="FontStyle14"/>
          <w:rFonts w:eastAsiaTheme="majorEastAsia"/>
          <w:sz w:val="28"/>
          <w:szCs w:val="28"/>
        </w:rPr>
      </w:pPr>
    </w:p>
    <w:p w:rsidR="002B674C" w:rsidRDefault="002B674C" w:rsidP="002B674C">
      <w:pPr>
        <w:pStyle w:val="Style11"/>
        <w:widowControl/>
        <w:spacing w:line="240" w:lineRule="auto"/>
        <w:ind w:firstLine="0"/>
        <w:rPr>
          <w:rStyle w:val="FontStyle14"/>
          <w:rFonts w:eastAsiaTheme="majorEastAsia"/>
          <w:sz w:val="28"/>
          <w:szCs w:val="28"/>
        </w:rPr>
      </w:pPr>
    </w:p>
    <w:p w:rsidR="002B674C" w:rsidRDefault="002B674C" w:rsidP="002B674C">
      <w:pPr>
        <w:pStyle w:val="Style11"/>
        <w:widowControl/>
        <w:spacing w:line="240" w:lineRule="auto"/>
        <w:ind w:firstLine="0"/>
        <w:rPr>
          <w:rStyle w:val="FontStyle14"/>
          <w:rFonts w:eastAsiaTheme="majorEastAsia"/>
          <w:sz w:val="28"/>
          <w:szCs w:val="28"/>
        </w:rPr>
      </w:pPr>
      <w:r>
        <w:rPr>
          <w:rStyle w:val="FontStyle14"/>
          <w:rFonts w:eastAsiaTheme="majorEastAsia"/>
          <w:sz w:val="28"/>
          <w:szCs w:val="28"/>
        </w:rPr>
        <w:t>Председатель Совета депутатов</w:t>
      </w:r>
      <w:r>
        <w:rPr>
          <w:rStyle w:val="FontStyle14"/>
          <w:rFonts w:eastAsiaTheme="majorEastAsia"/>
          <w:sz w:val="28"/>
          <w:szCs w:val="28"/>
        </w:rPr>
        <w:tab/>
      </w:r>
      <w:r>
        <w:rPr>
          <w:rStyle w:val="FontStyle14"/>
          <w:rFonts w:eastAsiaTheme="majorEastAsia"/>
          <w:sz w:val="28"/>
          <w:szCs w:val="28"/>
        </w:rPr>
        <w:tab/>
      </w:r>
      <w:r>
        <w:rPr>
          <w:rStyle w:val="FontStyle14"/>
          <w:rFonts w:eastAsiaTheme="majorEastAsia"/>
          <w:sz w:val="28"/>
          <w:szCs w:val="28"/>
        </w:rPr>
        <w:tab/>
      </w:r>
      <w:r>
        <w:rPr>
          <w:rStyle w:val="FontStyle14"/>
          <w:rFonts w:eastAsiaTheme="majorEastAsia"/>
          <w:sz w:val="28"/>
          <w:szCs w:val="28"/>
        </w:rPr>
        <w:tab/>
      </w:r>
      <w:r>
        <w:rPr>
          <w:rStyle w:val="FontStyle14"/>
          <w:rFonts w:eastAsiaTheme="majorEastAsia"/>
          <w:sz w:val="28"/>
          <w:szCs w:val="28"/>
        </w:rPr>
        <w:tab/>
        <w:t>В.М. Суевалов</w:t>
      </w:r>
    </w:p>
    <w:p w:rsidR="002B674C" w:rsidRDefault="002B674C" w:rsidP="002B674C">
      <w:pPr>
        <w:pStyle w:val="Style11"/>
        <w:widowControl/>
        <w:spacing w:line="240" w:lineRule="auto"/>
        <w:ind w:firstLine="0"/>
        <w:rPr>
          <w:rStyle w:val="FontStyle14"/>
          <w:rFonts w:eastAsiaTheme="majorEastAsia"/>
          <w:sz w:val="28"/>
          <w:szCs w:val="28"/>
        </w:rPr>
      </w:pPr>
    </w:p>
    <w:p w:rsidR="002B674C" w:rsidRDefault="002B674C" w:rsidP="002B674C">
      <w:pPr>
        <w:pStyle w:val="Style11"/>
        <w:widowControl/>
        <w:spacing w:line="240" w:lineRule="auto"/>
        <w:ind w:firstLine="0"/>
        <w:rPr>
          <w:rStyle w:val="FontStyle14"/>
          <w:rFonts w:eastAsiaTheme="majorEastAsia"/>
          <w:sz w:val="28"/>
          <w:szCs w:val="28"/>
        </w:rPr>
      </w:pPr>
      <w:r>
        <w:rPr>
          <w:rStyle w:val="FontStyle14"/>
          <w:rFonts w:eastAsiaTheme="majorEastAsia"/>
          <w:sz w:val="28"/>
          <w:szCs w:val="28"/>
        </w:rPr>
        <w:t>Глава Идринского сельсовета</w:t>
      </w:r>
      <w:r>
        <w:rPr>
          <w:rStyle w:val="FontStyle14"/>
          <w:rFonts w:eastAsiaTheme="majorEastAsia"/>
          <w:sz w:val="28"/>
          <w:szCs w:val="28"/>
        </w:rPr>
        <w:tab/>
      </w:r>
      <w:r>
        <w:rPr>
          <w:rStyle w:val="FontStyle14"/>
          <w:rFonts w:eastAsiaTheme="majorEastAsia"/>
          <w:sz w:val="28"/>
          <w:szCs w:val="28"/>
        </w:rPr>
        <w:tab/>
      </w:r>
      <w:r>
        <w:rPr>
          <w:rStyle w:val="FontStyle14"/>
          <w:rFonts w:eastAsiaTheme="majorEastAsia"/>
          <w:sz w:val="28"/>
          <w:szCs w:val="28"/>
        </w:rPr>
        <w:tab/>
      </w:r>
      <w:r>
        <w:rPr>
          <w:rStyle w:val="FontStyle14"/>
          <w:rFonts w:eastAsiaTheme="majorEastAsia"/>
          <w:sz w:val="28"/>
          <w:szCs w:val="28"/>
        </w:rPr>
        <w:tab/>
      </w:r>
      <w:r>
        <w:rPr>
          <w:rStyle w:val="FontStyle14"/>
          <w:rFonts w:eastAsiaTheme="majorEastAsia"/>
          <w:sz w:val="28"/>
          <w:szCs w:val="28"/>
        </w:rPr>
        <w:tab/>
        <w:t>С.Ш. Гизатуллин</w:t>
      </w:r>
    </w:p>
    <w:p w:rsidR="002B674C" w:rsidRDefault="002B674C" w:rsidP="002B674C">
      <w:pPr>
        <w:tabs>
          <w:tab w:val="num" w:pos="200"/>
        </w:tabs>
        <w:ind w:left="4536"/>
        <w:jc w:val="center"/>
        <w:outlineLvl w:val="0"/>
        <w:rPr>
          <w:rFonts w:eastAsiaTheme="majorEastAsia"/>
        </w:rPr>
      </w:pPr>
    </w:p>
    <w:p w:rsidR="002B674C" w:rsidRDefault="002B674C" w:rsidP="002B674C">
      <w:pPr>
        <w:tabs>
          <w:tab w:val="num" w:pos="200"/>
        </w:tabs>
        <w:ind w:left="4536"/>
        <w:jc w:val="center"/>
        <w:outlineLvl w:val="0"/>
      </w:pPr>
    </w:p>
    <w:p w:rsidR="002B674C" w:rsidRDefault="002B674C" w:rsidP="002B674C">
      <w:pPr>
        <w:tabs>
          <w:tab w:val="num" w:pos="200"/>
        </w:tabs>
        <w:ind w:left="4536"/>
        <w:jc w:val="right"/>
        <w:outlineLvl w:val="0"/>
      </w:pPr>
      <w:r>
        <w:t>УТВЕРЖДЕНО</w:t>
      </w:r>
    </w:p>
    <w:p w:rsidR="002B674C" w:rsidRDefault="002B674C" w:rsidP="002B674C">
      <w:pPr>
        <w:ind w:left="4536"/>
        <w:jc w:val="right"/>
        <w:rPr>
          <w:bCs/>
          <w:color w:val="000000"/>
        </w:rPr>
      </w:pPr>
      <w:r>
        <w:rPr>
          <w:color w:val="000000"/>
        </w:rPr>
        <w:t xml:space="preserve">решением </w:t>
      </w:r>
      <w:r>
        <w:rPr>
          <w:bCs/>
          <w:color w:val="000000"/>
        </w:rPr>
        <w:t xml:space="preserve">Идринского </w:t>
      </w:r>
      <w:proofErr w:type="gramStart"/>
      <w:r>
        <w:rPr>
          <w:bCs/>
          <w:color w:val="000000"/>
        </w:rPr>
        <w:t>сельского</w:t>
      </w:r>
      <w:proofErr w:type="gramEnd"/>
      <w:r>
        <w:rPr>
          <w:bCs/>
          <w:color w:val="000000"/>
        </w:rPr>
        <w:t xml:space="preserve"> </w:t>
      </w:r>
    </w:p>
    <w:p w:rsidR="002B674C" w:rsidRDefault="002B674C" w:rsidP="002B674C">
      <w:pPr>
        <w:ind w:left="4536"/>
        <w:jc w:val="right"/>
        <w:rPr>
          <w:color w:val="000000"/>
        </w:rPr>
      </w:pPr>
      <w:r>
        <w:rPr>
          <w:bCs/>
          <w:color w:val="000000"/>
        </w:rPr>
        <w:t>Совета депутатов</w:t>
      </w:r>
    </w:p>
    <w:p w:rsidR="002B674C" w:rsidRDefault="002B674C" w:rsidP="002B674C">
      <w:pPr>
        <w:tabs>
          <w:tab w:val="num" w:pos="200"/>
        </w:tabs>
        <w:ind w:left="4536"/>
        <w:jc w:val="right"/>
        <w:outlineLvl w:val="0"/>
      </w:pPr>
      <w:r>
        <w:t>от  24.12. 2021 №  5-61</w:t>
      </w:r>
    </w:p>
    <w:p w:rsidR="002B674C" w:rsidRDefault="002B674C" w:rsidP="002B674C">
      <w:pPr>
        <w:rPr>
          <w:color w:val="000000"/>
          <w:sz w:val="17"/>
          <w:szCs w:val="17"/>
        </w:rPr>
      </w:pPr>
    </w:p>
    <w:p w:rsidR="002B674C" w:rsidRDefault="002B674C" w:rsidP="002B674C">
      <w:pPr>
        <w:jc w:val="center"/>
        <w:rPr>
          <w:i/>
          <w:iCs/>
          <w:color w:val="000000"/>
        </w:rPr>
      </w:pPr>
      <w:r>
        <w:rPr>
          <w:b/>
          <w:bCs/>
          <w:color w:val="000000"/>
          <w:sz w:val="28"/>
          <w:szCs w:val="28"/>
        </w:rPr>
        <w:t xml:space="preserve">Положение о муниципальном контроле </w:t>
      </w:r>
      <w:r>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Pr>
          <w:b/>
          <w:color w:val="000000"/>
          <w:sz w:val="28"/>
          <w:szCs w:val="28"/>
        </w:rPr>
        <w:t>на территории Идринского сельсовета</w:t>
      </w:r>
    </w:p>
    <w:p w:rsidR="002B674C" w:rsidRDefault="002B674C" w:rsidP="002B674C">
      <w:pPr>
        <w:jc w:val="center"/>
      </w:pPr>
    </w:p>
    <w:p w:rsidR="002B674C" w:rsidRDefault="002B674C" w:rsidP="002B674C">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 территории Идринского сельсовета </w:t>
      </w:r>
      <w:bookmarkEnd w:id="0"/>
      <w:r>
        <w:rPr>
          <w:rFonts w:ascii="Times New Roman" w:hAnsi="Times New Roman" w:cs="Times New Roman"/>
          <w:color w:val="000000"/>
          <w:sz w:val="28"/>
          <w:szCs w:val="28"/>
        </w:rPr>
        <w:t>(далее – муниципальный контроль на автомобильном транспорте)</w:t>
      </w:r>
      <w:bookmarkEnd w:id="1"/>
      <w:r>
        <w:rPr>
          <w:rFonts w:ascii="Times New Roman" w:hAnsi="Times New Roman" w:cs="Times New Roman"/>
          <w:color w:val="000000"/>
          <w:sz w:val="28"/>
          <w:szCs w:val="28"/>
        </w:rPr>
        <w:t>.</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на территории Идринского сельсовета (далее – автомобильные дороги местного значения или автомобильные дороги общего пользования местного значения):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B674C" w:rsidRDefault="002B674C" w:rsidP="002B674C">
      <w:pPr>
        <w:ind w:firstLine="709"/>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w:t>
      </w:r>
      <w:r>
        <w:rPr>
          <w:color w:val="000000"/>
        </w:rPr>
        <w:t xml:space="preserve"> </w:t>
      </w:r>
      <w:r>
        <w:rPr>
          <w:color w:val="000000"/>
          <w:sz w:val="28"/>
          <w:szCs w:val="28"/>
        </w:rPr>
        <w:t>Идринского сельсовета</w:t>
      </w:r>
      <w:r>
        <w:rPr>
          <w:i/>
          <w:iCs/>
          <w:color w:val="000000"/>
        </w:rPr>
        <w:t xml:space="preserve"> </w:t>
      </w:r>
      <w:r>
        <w:rPr>
          <w:color w:val="000000"/>
          <w:sz w:val="28"/>
          <w:szCs w:val="28"/>
        </w:rPr>
        <w:t>(далее – администрация).</w:t>
      </w:r>
    </w:p>
    <w:p w:rsidR="002B674C" w:rsidRDefault="002B674C" w:rsidP="002B674C">
      <w:pPr>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глава администрации Идринского сельсовета, ведущий специалист по общим вопросам (далее также – должностные лица, уполномоченные </w:t>
      </w:r>
      <w:r>
        <w:rPr>
          <w:color w:val="000000"/>
          <w:sz w:val="28"/>
          <w:szCs w:val="28"/>
        </w:rPr>
        <w:lastRenderedPageBreak/>
        <w:t>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B674C" w:rsidRDefault="002B674C" w:rsidP="002B674C">
      <w:pPr>
        <w:ind w:firstLine="709"/>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w:t>
      </w:r>
      <w:bookmarkStart w:id="2" w:name="_Hlk77673892"/>
      <w:r>
        <w:rPr>
          <w:rFonts w:ascii="Times New Roman" w:hAnsi="Times New Roman" w:cs="Times New Roman"/>
          <w:color w:val="000000"/>
          <w:sz w:val="28"/>
          <w:szCs w:val="28"/>
        </w:rPr>
        <w:t>муниципального контроля на автомобильном транспорте</w:t>
      </w:r>
      <w:bookmarkEnd w:id="2"/>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0170C0">
        <w:rPr>
          <w:rStyle w:val="a3"/>
          <w:rFonts w:ascii="Times New Roman" w:hAnsi="Times New Roman" w:cs="Times New Roman"/>
          <w:color w:val="000000"/>
          <w:sz w:val="28"/>
          <w:szCs w:val="28"/>
        </w:rPr>
        <w:t>закона</w:t>
      </w:r>
      <w:r w:rsidRPr="000170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B674C" w:rsidRDefault="002B674C" w:rsidP="002B674C">
      <w:pPr>
        <w:pStyle w:val="ConsPlusNormal"/>
        <w:ind w:firstLine="709"/>
        <w:jc w:val="both"/>
        <w:rPr>
          <w:rFonts w:ascii="Times New Roman" w:hAnsi="Times New Roman" w:cs="Times New Roman"/>
          <w:color w:val="000000"/>
          <w:sz w:val="28"/>
          <w:szCs w:val="28"/>
        </w:rPr>
      </w:pPr>
      <w:bookmarkStart w:id="3" w:name="_Hlk77675416"/>
      <w:r>
        <w:rPr>
          <w:rFonts w:ascii="Times New Roman" w:hAnsi="Times New Roman" w:cs="Times New Roman"/>
          <w:color w:val="000000"/>
          <w:sz w:val="28"/>
          <w:szCs w:val="28"/>
        </w:rPr>
        <w:t xml:space="preserve">внесение платы за </w:t>
      </w:r>
      <w:bookmarkEnd w:id="3"/>
      <w:r>
        <w:rPr>
          <w:rFonts w:ascii="Times New Roman" w:hAnsi="Times New Roman" w:cs="Times New Roman"/>
          <w:color w:val="000000"/>
          <w:sz w:val="28"/>
          <w:szCs w:val="28"/>
        </w:rPr>
        <w:t xml:space="preserve">пользование на платной основе парковками </w:t>
      </w:r>
      <w:r>
        <w:rPr>
          <w:rFonts w:ascii="Times New Roman" w:hAnsi="Times New Roman" w:cs="Times New Roman"/>
          <w:color w:val="000000"/>
          <w:sz w:val="28"/>
          <w:szCs w:val="28"/>
        </w:rPr>
        <w:lastRenderedPageBreak/>
        <w:t>(парковочными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w:t>
      </w:r>
      <w: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придорожные полосы и полосы </w:t>
      </w:r>
      <w:proofErr w:type="gramStart"/>
      <w:r>
        <w:rPr>
          <w:rFonts w:ascii="Times New Roman" w:hAnsi="Times New Roman" w:cs="Times New Roman"/>
          <w:color w:val="000000"/>
          <w:sz w:val="28"/>
          <w:szCs w:val="28"/>
        </w:rPr>
        <w:t>отвода</w:t>
      </w:r>
      <w:proofErr w:type="gramEnd"/>
      <w:r>
        <w:rPr>
          <w:rFonts w:ascii="Times New Roman" w:hAnsi="Times New Roman" w:cs="Times New Roman"/>
          <w:color w:val="000000"/>
          <w:sz w:val="28"/>
          <w:szCs w:val="28"/>
        </w:rPr>
        <w:t xml:space="preserve"> автомобильных дорог общего пользования местного значения;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proofErr w:type="gramStart"/>
      <w:r>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2B674C" w:rsidRDefault="002B674C" w:rsidP="002B674C">
      <w:pPr>
        <w:pStyle w:val="ConsPlusNormal"/>
        <w:ind w:firstLine="709"/>
        <w:jc w:val="both"/>
        <w:rPr>
          <w:rFonts w:ascii="Times New Roman" w:hAnsi="Times New Roman" w:cs="Times New Roman"/>
          <w:color w:val="000000"/>
          <w:sz w:val="28"/>
          <w:szCs w:val="28"/>
        </w:rPr>
      </w:pPr>
    </w:p>
    <w:p w:rsidR="002B674C" w:rsidRDefault="002B674C" w:rsidP="002B674C">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Pr>
          <w:rFonts w:ascii="Times New Roman" w:hAnsi="Times New Roman" w:cs="Times New Roman"/>
          <w:color w:val="000000"/>
          <w:sz w:val="28"/>
          <w:szCs w:val="28"/>
        </w:rPr>
        <w:t>транспорте</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w:t>
      </w:r>
      <w:r>
        <w:rPr>
          <w:rFonts w:ascii="Times New Roman" w:hAnsi="Times New Roman" w:cs="Times New Roman"/>
          <w:color w:val="000000"/>
          <w:sz w:val="28"/>
          <w:szCs w:val="28"/>
        </w:rPr>
        <w:lastRenderedPageBreak/>
        <w:t>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B674C" w:rsidRDefault="002B674C" w:rsidP="002B674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Идринского сельсовета для принятия решения о проведении контрольных мероприятий.</w:t>
      </w:r>
      <w:proofErr w:type="gramEnd"/>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8"/>
          <w:szCs w:val="28"/>
          <w:shd w:val="clear" w:color="auto" w:fill="FFFFFF"/>
        </w:rPr>
        <w:t xml:space="preserve"> в иных формах.</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324794">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w:t>
      </w:r>
      <w:r>
        <w:rPr>
          <w:rFonts w:ascii="Times New Roman" w:hAnsi="Times New Roman" w:cs="Times New Roman"/>
          <w:color w:val="000000"/>
          <w:sz w:val="28"/>
          <w:szCs w:val="28"/>
        </w:rPr>
        <w:lastRenderedPageBreak/>
        <w:t>Российской Федерации».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Идринского 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обеспечивает публичное обсуждение проекта доклада, содержащего результаты обобщения правоприменительной практики в порядке, установленном правовым актом администрации/представительного органа.</w:t>
      </w:r>
    </w:p>
    <w:p w:rsidR="002B674C" w:rsidRDefault="002B674C" w:rsidP="002B674C">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(заместителем главы) Идринского сельсовета</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B674C" w:rsidRDefault="002B674C" w:rsidP="002B674C">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Pr>
          <w:rFonts w:ascii="Times New Roman" w:hAnsi="Times New Roman" w:cs="Times New Roman"/>
          <w:color w:val="000000"/>
          <w:sz w:val="28"/>
          <w:szCs w:val="28"/>
        </w:rPr>
        <w:lastRenderedPageBreak/>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(заместителем главы) Идринского 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w:t>
      </w:r>
      <w:r>
        <w:rPr>
          <w:rFonts w:ascii="Times New Roman" w:hAnsi="Times New Roman" w:cs="Times New Roman"/>
          <w:color w:val="000000"/>
          <w:sz w:val="28"/>
          <w:szCs w:val="28"/>
        </w:rPr>
        <w:lastRenderedPageBreak/>
        <w:t>которой ограничен в соответствии с законодательством Российской Федерации.</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Идринского 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2B674C" w:rsidRDefault="002B674C" w:rsidP="002B67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B674C" w:rsidRDefault="002B674C" w:rsidP="002B67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B674C" w:rsidRDefault="002B674C" w:rsidP="002B67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B674C" w:rsidRDefault="002B674C" w:rsidP="002B674C">
      <w:pPr>
        <w:pStyle w:val="ConsPlusNormal"/>
        <w:ind w:firstLine="709"/>
        <w:jc w:val="both"/>
        <w:rPr>
          <w:rFonts w:ascii="Times New Roman" w:hAnsi="Times New Roman" w:cs="Times New Roman"/>
          <w:color w:val="000000"/>
          <w:sz w:val="28"/>
          <w:szCs w:val="28"/>
        </w:rPr>
      </w:pPr>
    </w:p>
    <w:p w:rsidR="002B674C" w:rsidRDefault="002B674C" w:rsidP="002B674C">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B674C" w:rsidRDefault="002B674C" w:rsidP="002B674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2B674C" w:rsidRDefault="002B674C" w:rsidP="002B674C">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B674C" w:rsidRDefault="002B674C" w:rsidP="002B674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2B674C" w:rsidRDefault="002B674C" w:rsidP="002B674C">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B674C" w:rsidRDefault="002B674C" w:rsidP="002B67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B674C" w:rsidRDefault="002B674C" w:rsidP="002B674C">
      <w:pPr>
        <w:pStyle w:val="ConsPlusNormal"/>
        <w:ind w:firstLine="709"/>
        <w:jc w:val="both"/>
        <w:rPr>
          <w:rFonts w:ascii="Times New Roman" w:hAnsi="Times New Roman" w:cs="Times New Roman"/>
          <w:sz w:val="20"/>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истечение срока исполнения предписания об устранении </w:t>
      </w:r>
      <w:r>
        <w:rPr>
          <w:rFonts w:ascii="Times New Roman" w:hAnsi="Times New Roman" w:cs="Times New Roman"/>
          <w:color w:val="000000"/>
          <w:sz w:val="28"/>
          <w:szCs w:val="28"/>
        </w:rPr>
        <w:lastRenderedPageBreak/>
        <w:t>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B674C" w:rsidRDefault="002B674C" w:rsidP="002B674C">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Идринского сельсовета</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6" w:history="1">
        <w:r w:rsidRPr="00324794">
          <w:rPr>
            <w:rStyle w:val="a3"/>
            <w:rFonts w:ascii="Times New Roman" w:hAnsi="Times New Roman" w:cs="Times New Roman"/>
            <w:color w:val="000000"/>
            <w:sz w:val="28"/>
            <w:szCs w:val="28"/>
          </w:rPr>
          <w:t>законом</w:t>
        </w:r>
      </w:hyperlink>
      <w:r w:rsidRPr="003247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End"/>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324794">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B674C" w:rsidRDefault="002B674C" w:rsidP="002B674C">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 xml:space="preserve">организаций, в распоряжении </w:t>
      </w:r>
      <w:r>
        <w:rPr>
          <w:color w:val="000000"/>
          <w:sz w:val="28"/>
          <w:szCs w:val="28"/>
          <w:shd w:val="clear" w:color="auto" w:fill="FFFFFF"/>
        </w:rPr>
        <w:lastRenderedPageBreak/>
        <w:t>которых находятся эти документы и (или) информация, а также</w:t>
      </w:r>
      <w:r>
        <w:rPr>
          <w:color w:val="000000"/>
          <w:sz w:val="28"/>
          <w:szCs w:val="28"/>
        </w:rPr>
        <w:t xml:space="preserve">  </w:t>
      </w:r>
      <w:hyperlink r:id="rId8" w:history="1">
        <w:r w:rsidRPr="00324794">
          <w:rPr>
            <w:rStyle w:val="a3"/>
            <w:color w:val="000000"/>
            <w:sz w:val="28"/>
            <w:szCs w:val="28"/>
          </w:rPr>
          <w:t>Правилами</w:t>
        </w:r>
      </w:hyperlink>
      <w:r w:rsidRPr="00324794">
        <w:rPr>
          <w:color w:val="000000"/>
          <w:sz w:val="28"/>
          <w:szCs w:val="28"/>
        </w:rPr>
        <w:t xml:space="preserve"> </w:t>
      </w:r>
      <w:r>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B674C" w:rsidRDefault="002B674C" w:rsidP="002B674C">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B674C" w:rsidRDefault="002B674C" w:rsidP="002B674C">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B674C" w:rsidRDefault="002B674C" w:rsidP="002B674C">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B674C" w:rsidRDefault="002B674C" w:rsidP="002B674C">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2B674C" w:rsidRDefault="002B674C" w:rsidP="002B674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2B674C" w:rsidRDefault="002B674C" w:rsidP="002B674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B674C" w:rsidRDefault="002B674C" w:rsidP="002B674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w:t>
      </w:r>
      <w:r>
        <w:rPr>
          <w:rFonts w:ascii="Times New Roman" w:hAnsi="Times New Roman" w:cs="Times New Roman"/>
          <w:color w:val="000000"/>
          <w:sz w:val="28"/>
          <w:szCs w:val="28"/>
        </w:rPr>
        <w:lastRenderedPageBreak/>
        <w:t>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B674C" w:rsidRDefault="002B674C" w:rsidP="002B674C">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w:t>
      </w:r>
      <w:r>
        <w:rPr>
          <w:rFonts w:ascii="Times New Roman" w:hAnsi="Times New Roman" w:cs="Times New Roman"/>
          <w:color w:val="000000"/>
          <w:sz w:val="28"/>
          <w:szCs w:val="28"/>
        </w:rPr>
        <w:lastRenderedPageBreak/>
        <w:t xml:space="preserve">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674C" w:rsidRDefault="002B674C" w:rsidP="002B674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s="Times New Roman"/>
          <w:color w:val="000000"/>
          <w:sz w:val="28"/>
          <w:szCs w:val="28"/>
        </w:rPr>
        <w:t xml:space="preserve">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w:t>
      </w:r>
      <w:r>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B674C" w:rsidRDefault="002B674C" w:rsidP="002B674C">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B674C" w:rsidRDefault="002B674C" w:rsidP="002B674C">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Идринского района</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B674C" w:rsidRDefault="002B674C" w:rsidP="002B674C">
      <w:pPr>
        <w:pStyle w:val="ConsPlusNormal"/>
        <w:ind w:firstLine="709"/>
        <w:jc w:val="both"/>
        <w:rPr>
          <w:rFonts w:ascii="Times New Roman" w:hAnsi="Times New Roman" w:cs="Times New Roman"/>
          <w:color w:val="000000"/>
          <w:sz w:val="28"/>
          <w:szCs w:val="28"/>
        </w:rPr>
      </w:pPr>
    </w:p>
    <w:p w:rsidR="002B674C" w:rsidRDefault="002B674C" w:rsidP="002B674C">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1) решений о проведении контрольных мероприятий;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содержащая сведения и документы, составляющие </w:t>
      </w:r>
      <w:r>
        <w:rPr>
          <w:rFonts w:ascii="Times New Roman" w:hAnsi="Times New Roman" w:cs="Times New Roman"/>
          <w:color w:val="000000"/>
          <w:sz w:val="28"/>
          <w:szCs w:val="28"/>
        </w:rPr>
        <w:lastRenderedPageBreak/>
        <w:t>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Идринского 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 Идринского сельсовета</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Идринского сельсовета.</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B674C" w:rsidRDefault="002B674C" w:rsidP="002B674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B674C" w:rsidRDefault="002B674C" w:rsidP="002B67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B674C" w:rsidRDefault="002B674C" w:rsidP="002B674C">
      <w:pPr>
        <w:pStyle w:val="ConsPlusNormal"/>
        <w:ind w:firstLine="709"/>
        <w:jc w:val="both"/>
        <w:rPr>
          <w:rFonts w:ascii="Times New Roman" w:hAnsi="Times New Roman" w:cs="Times New Roman"/>
          <w:sz w:val="20"/>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Идринского сельсовета не более чем на 20 рабочих дней.</w:t>
      </w:r>
    </w:p>
    <w:p w:rsidR="002B674C" w:rsidRDefault="002B674C" w:rsidP="002B674C">
      <w:pPr>
        <w:pStyle w:val="1"/>
        <w:ind w:firstLine="709"/>
        <w:jc w:val="both"/>
        <w:rPr>
          <w:rFonts w:ascii="Times New Roman" w:hAnsi="Times New Roman" w:cs="Times New Roman"/>
          <w:color w:val="000000"/>
          <w:sz w:val="28"/>
          <w:szCs w:val="28"/>
        </w:rPr>
      </w:pPr>
    </w:p>
    <w:p w:rsidR="002B674C" w:rsidRDefault="002B674C" w:rsidP="002B674C">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2B674C" w:rsidRDefault="002B674C" w:rsidP="002B674C">
      <w:pPr>
        <w:pStyle w:val="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B674C" w:rsidRPr="005E5E66" w:rsidRDefault="002B674C" w:rsidP="002B674C">
      <w:pPr>
        <w:tabs>
          <w:tab w:val="left" w:pos="851"/>
        </w:tabs>
        <w:ind w:firstLine="709"/>
        <w:jc w:val="both"/>
        <w:rPr>
          <w:color w:val="000000"/>
        </w:rPr>
      </w:pPr>
      <w:r>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Идринского сельского Совета депутатов</w:t>
      </w:r>
      <w:r>
        <w:rPr>
          <w:i/>
          <w:iCs/>
          <w:color w:val="000000"/>
          <w:sz w:val="28"/>
          <w:szCs w:val="28"/>
        </w:rPr>
        <w:t>.</w:t>
      </w:r>
    </w:p>
    <w:p w:rsidR="00503E04" w:rsidRDefault="00503E04">
      <w:bookmarkStart w:id="4" w:name="_GoBack"/>
      <w:bookmarkEnd w:id="4"/>
    </w:p>
    <w:sectPr w:rsidR="0050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AD"/>
    <w:rsid w:val="002B674C"/>
    <w:rsid w:val="00503E04"/>
    <w:rsid w:val="006A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B674C"/>
    <w:rPr>
      <w:color w:val="0000FF"/>
      <w:u w:val="single"/>
    </w:rPr>
  </w:style>
  <w:style w:type="paragraph" w:customStyle="1" w:styleId="ConsPlusNormal">
    <w:name w:val="ConsPlusNormal"/>
    <w:link w:val="ConsPlusNormal0"/>
    <w:uiPriority w:val="99"/>
    <w:rsid w:val="002B674C"/>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2B674C"/>
    <w:pPr>
      <w:ind w:firstLine="720"/>
      <w:jc w:val="both"/>
    </w:pPr>
    <w:rPr>
      <w:rFonts w:ascii="Arial" w:hAnsi="Arial" w:cs="Arial"/>
      <w:sz w:val="26"/>
      <w:szCs w:val="26"/>
    </w:rPr>
  </w:style>
  <w:style w:type="paragraph" w:customStyle="1" w:styleId="1">
    <w:name w:val="Без интервала1"/>
    <w:rsid w:val="002B674C"/>
    <w:pPr>
      <w:suppressAutoHyphens/>
      <w:spacing w:after="0" w:line="240" w:lineRule="auto"/>
    </w:pPr>
    <w:rPr>
      <w:rFonts w:ascii="Calibri" w:eastAsia="Times New Roman" w:hAnsi="Calibri" w:cs="Calibri"/>
      <w:lang w:eastAsia="zh-CN"/>
    </w:rPr>
  </w:style>
  <w:style w:type="paragraph" w:customStyle="1" w:styleId="Style11">
    <w:name w:val="Style11"/>
    <w:basedOn w:val="a"/>
    <w:rsid w:val="002B674C"/>
    <w:pPr>
      <w:widowControl w:val="0"/>
      <w:autoSpaceDE w:val="0"/>
      <w:autoSpaceDN w:val="0"/>
      <w:adjustRightInd w:val="0"/>
      <w:spacing w:line="326" w:lineRule="exact"/>
      <w:ind w:firstLine="139"/>
    </w:pPr>
  </w:style>
  <w:style w:type="character" w:customStyle="1" w:styleId="FontStyle14">
    <w:name w:val="Font Style14"/>
    <w:rsid w:val="002B674C"/>
    <w:rPr>
      <w:rFonts w:ascii="Times New Roman" w:hAnsi="Times New Roman" w:cs="Times New Roman" w:hint="default"/>
      <w:sz w:val="26"/>
      <w:szCs w:val="26"/>
    </w:rPr>
  </w:style>
  <w:style w:type="character" w:customStyle="1" w:styleId="ConsPlusNormal0">
    <w:name w:val="ConsPlusNormal Знак"/>
    <w:link w:val="ConsPlusNormal"/>
    <w:uiPriority w:val="99"/>
    <w:locked/>
    <w:rsid w:val="002B674C"/>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B674C"/>
    <w:rPr>
      <w:color w:val="0000FF"/>
      <w:u w:val="single"/>
    </w:rPr>
  </w:style>
  <w:style w:type="paragraph" w:customStyle="1" w:styleId="ConsPlusNormal">
    <w:name w:val="ConsPlusNormal"/>
    <w:link w:val="ConsPlusNormal0"/>
    <w:uiPriority w:val="99"/>
    <w:rsid w:val="002B674C"/>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2B674C"/>
    <w:pPr>
      <w:ind w:firstLine="720"/>
      <w:jc w:val="both"/>
    </w:pPr>
    <w:rPr>
      <w:rFonts w:ascii="Arial" w:hAnsi="Arial" w:cs="Arial"/>
      <w:sz w:val="26"/>
      <w:szCs w:val="26"/>
    </w:rPr>
  </w:style>
  <w:style w:type="paragraph" w:customStyle="1" w:styleId="1">
    <w:name w:val="Без интервала1"/>
    <w:rsid w:val="002B674C"/>
    <w:pPr>
      <w:suppressAutoHyphens/>
      <w:spacing w:after="0" w:line="240" w:lineRule="auto"/>
    </w:pPr>
    <w:rPr>
      <w:rFonts w:ascii="Calibri" w:eastAsia="Times New Roman" w:hAnsi="Calibri" w:cs="Calibri"/>
      <w:lang w:eastAsia="zh-CN"/>
    </w:rPr>
  </w:style>
  <w:style w:type="paragraph" w:customStyle="1" w:styleId="Style11">
    <w:name w:val="Style11"/>
    <w:basedOn w:val="a"/>
    <w:rsid w:val="002B674C"/>
    <w:pPr>
      <w:widowControl w:val="0"/>
      <w:autoSpaceDE w:val="0"/>
      <w:autoSpaceDN w:val="0"/>
      <w:adjustRightInd w:val="0"/>
      <w:spacing w:line="326" w:lineRule="exact"/>
      <w:ind w:firstLine="139"/>
    </w:pPr>
  </w:style>
  <w:style w:type="character" w:customStyle="1" w:styleId="FontStyle14">
    <w:name w:val="Font Style14"/>
    <w:rsid w:val="002B674C"/>
    <w:rPr>
      <w:rFonts w:ascii="Times New Roman" w:hAnsi="Times New Roman" w:cs="Times New Roman" w:hint="default"/>
      <w:sz w:val="26"/>
      <w:szCs w:val="26"/>
    </w:rPr>
  </w:style>
  <w:style w:type="character" w:customStyle="1" w:styleId="ConsPlusNormal0">
    <w:name w:val="ConsPlusNormal Знак"/>
    <w:link w:val="ConsPlusNormal"/>
    <w:uiPriority w:val="99"/>
    <w:locked/>
    <w:rsid w:val="002B674C"/>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6140</Words>
  <Characters>35004</Characters>
  <Application>Microsoft Office Word</Application>
  <DocSecurity>0</DocSecurity>
  <Lines>291</Lines>
  <Paragraphs>82</Paragraphs>
  <ScaleCrop>false</ScaleCrop>
  <Company/>
  <LinksUpToDate>false</LinksUpToDate>
  <CharactersWithSpaces>41062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2021-12-27T07:06:00Z</dcterms:created>
  <dcterms:modified xsi:type="dcterms:W3CDTF">2021-12-27T07:06:00Z</dcterms:modified>
</cp:coreProperties>
</file>