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73" w:rsidRPr="009C1772" w:rsidRDefault="00A53D73" w:rsidP="00A53D73">
      <w:pPr>
        <w:jc w:val="center"/>
        <w:rPr>
          <w:b/>
          <w:sz w:val="28"/>
          <w:szCs w:val="28"/>
        </w:rPr>
      </w:pPr>
      <w:r w:rsidRPr="009C1772">
        <w:rPr>
          <w:b/>
          <w:sz w:val="28"/>
          <w:szCs w:val="28"/>
        </w:rPr>
        <w:t>КРАСНОЯРСКИЙ КРАЙ</w:t>
      </w:r>
    </w:p>
    <w:p w:rsidR="00A53D73" w:rsidRDefault="00A53D73" w:rsidP="00A53D73">
      <w:pPr>
        <w:jc w:val="center"/>
        <w:rPr>
          <w:b/>
          <w:sz w:val="28"/>
          <w:szCs w:val="28"/>
        </w:rPr>
      </w:pPr>
      <w:r w:rsidRPr="009C1772">
        <w:rPr>
          <w:b/>
          <w:sz w:val="28"/>
          <w:szCs w:val="28"/>
        </w:rPr>
        <w:t>АДМИНИСТРАЦИЯ ИДРИНСКОГО СЕЛЬСОВЕТА</w:t>
      </w:r>
    </w:p>
    <w:p w:rsidR="00A53D73" w:rsidRPr="009C1772" w:rsidRDefault="00A53D73" w:rsidP="00A53D73">
      <w:pPr>
        <w:jc w:val="center"/>
        <w:rPr>
          <w:b/>
          <w:sz w:val="28"/>
          <w:szCs w:val="28"/>
        </w:rPr>
      </w:pPr>
    </w:p>
    <w:p w:rsidR="00A53D73" w:rsidRPr="009C1772" w:rsidRDefault="00A53D73" w:rsidP="00A53D73">
      <w:pPr>
        <w:jc w:val="center"/>
        <w:rPr>
          <w:b/>
          <w:sz w:val="28"/>
          <w:szCs w:val="28"/>
        </w:rPr>
      </w:pPr>
    </w:p>
    <w:p w:rsidR="00A53D73" w:rsidRDefault="00A53D73" w:rsidP="00A53D73">
      <w:pPr>
        <w:jc w:val="center"/>
        <w:rPr>
          <w:b/>
          <w:sz w:val="28"/>
          <w:szCs w:val="28"/>
        </w:rPr>
      </w:pPr>
      <w:r w:rsidRPr="009C1772">
        <w:rPr>
          <w:b/>
          <w:sz w:val="28"/>
          <w:szCs w:val="28"/>
        </w:rPr>
        <w:t>ПОСТАНОВЛЕНИЕ</w:t>
      </w:r>
    </w:p>
    <w:p w:rsidR="00A53D73" w:rsidRDefault="00A53D73" w:rsidP="00A53D73">
      <w:pPr>
        <w:jc w:val="center"/>
        <w:rPr>
          <w:b/>
          <w:sz w:val="28"/>
          <w:szCs w:val="28"/>
        </w:rPr>
      </w:pPr>
    </w:p>
    <w:p w:rsidR="00A53D73" w:rsidRPr="009C1772" w:rsidRDefault="00A53D73" w:rsidP="00A53D7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A53D73" w:rsidRPr="00A53D73" w:rsidRDefault="009A4BB1" w:rsidP="00A53D73">
      <w:pPr>
        <w:rPr>
          <w:sz w:val="28"/>
          <w:szCs w:val="28"/>
        </w:rPr>
      </w:pPr>
      <w:r>
        <w:rPr>
          <w:sz w:val="28"/>
          <w:szCs w:val="28"/>
        </w:rPr>
        <w:t>15.07</w:t>
      </w:r>
      <w:r w:rsidR="00A53D73" w:rsidRPr="00A53D73">
        <w:rPr>
          <w:sz w:val="28"/>
          <w:szCs w:val="28"/>
        </w:rPr>
        <w:t xml:space="preserve">.2021                                  с. </w:t>
      </w:r>
      <w:proofErr w:type="spellStart"/>
      <w:r w:rsidR="00A53D73" w:rsidRPr="00A53D73">
        <w:rPr>
          <w:sz w:val="28"/>
          <w:szCs w:val="28"/>
        </w:rPr>
        <w:t>Идринское</w:t>
      </w:r>
      <w:proofErr w:type="spellEnd"/>
      <w:r w:rsidR="00A53D73" w:rsidRPr="00A53D73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86</w:t>
      </w:r>
      <w:r w:rsidR="00A53D73" w:rsidRPr="00A53D73">
        <w:rPr>
          <w:sz w:val="28"/>
          <w:szCs w:val="28"/>
        </w:rPr>
        <w:t>-п</w:t>
      </w:r>
    </w:p>
    <w:p w:rsidR="00A53D73" w:rsidRPr="00A53D73" w:rsidRDefault="00A53D73" w:rsidP="00A53D73">
      <w:pPr>
        <w:rPr>
          <w:sz w:val="28"/>
          <w:szCs w:val="28"/>
        </w:rPr>
      </w:pPr>
    </w:p>
    <w:p w:rsidR="00A53D73" w:rsidRPr="00A53D73" w:rsidRDefault="00A53D73" w:rsidP="00A53D73">
      <w:pPr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  <w:r w:rsidRPr="00A53D73">
        <w:rPr>
          <w:sz w:val="28"/>
          <w:szCs w:val="28"/>
        </w:rPr>
        <w:t xml:space="preserve">О проведении  открытого конкурса по отбору управляющей организации для управления многоквартирными домами </w:t>
      </w:r>
      <w:r w:rsidR="00A53D73" w:rsidRPr="00A53D73">
        <w:rPr>
          <w:sz w:val="28"/>
          <w:szCs w:val="28"/>
        </w:rPr>
        <w:t xml:space="preserve">на территории </w:t>
      </w:r>
      <w:proofErr w:type="spellStart"/>
      <w:r w:rsidR="00A53D73" w:rsidRPr="00A53D73">
        <w:rPr>
          <w:sz w:val="28"/>
          <w:szCs w:val="28"/>
        </w:rPr>
        <w:t>Идринского</w:t>
      </w:r>
      <w:proofErr w:type="spellEnd"/>
      <w:r w:rsidR="00A53D73" w:rsidRPr="00A53D73">
        <w:rPr>
          <w:sz w:val="28"/>
          <w:szCs w:val="28"/>
        </w:rPr>
        <w:t xml:space="preserve"> сельсовета</w:t>
      </w:r>
      <w:r w:rsidRPr="00A53D73">
        <w:rPr>
          <w:sz w:val="28"/>
          <w:szCs w:val="28"/>
        </w:rPr>
        <w:t xml:space="preserve"> </w:t>
      </w: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  <w:r w:rsidRPr="00A53D73">
        <w:rPr>
          <w:sz w:val="28"/>
          <w:szCs w:val="28"/>
        </w:rPr>
        <w:t xml:space="preserve">         </w:t>
      </w:r>
      <w:proofErr w:type="gramStart"/>
      <w:r w:rsidRPr="00A53D73">
        <w:rPr>
          <w:sz w:val="28"/>
          <w:szCs w:val="28"/>
        </w:rPr>
        <w:t>В соответствии со статьей 161 Жилищного кодекса РФ,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порядке их</w:t>
      </w:r>
      <w:r w:rsidR="00A53D73" w:rsidRPr="00A53D73">
        <w:rPr>
          <w:sz w:val="28"/>
          <w:szCs w:val="28"/>
        </w:rPr>
        <w:t xml:space="preserve"> оказания и выполнения»,</w:t>
      </w:r>
      <w:r w:rsidRPr="00A53D73">
        <w:rPr>
          <w:sz w:val="28"/>
          <w:szCs w:val="28"/>
        </w:rPr>
        <w:t xml:space="preserve"> руководствуясь </w:t>
      </w:r>
      <w:r w:rsidR="00A53D73" w:rsidRPr="00A53D73">
        <w:rPr>
          <w:sz w:val="28"/>
          <w:szCs w:val="28"/>
        </w:rPr>
        <w:t>Уставом</w:t>
      </w:r>
      <w:proofErr w:type="gramEnd"/>
      <w:r w:rsidRPr="00A53D73">
        <w:rPr>
          <w:sz w:val="28"/>
          <w:szCs w:val="28"/>
        </w:rPr>
        <w:t xml:space="preserve"> </w:t>
      </w:r>
      <w:proofErr w:type="spellStart"/>
      <w:r w:rsidR="00A53D73" w:rsidRPr="00A53D73">
        <w:rPr>
          <w:sz w:val="28"/>
          <w:szCs w:val="28"/>
        </w:rPr>
        <w:t>Идринского</w:t>
      </w:r>
      <w:proofErr w:type="spellEnd"/>
      <w:r w:rsidR="00A53D73" w:rsidRPr="00A53D73">
        <w:rPr>
          <w:sz w:val="28"/>
          <w:szCs w:val="28"/>
        </w:rPr>
        <w:t xml:space="preserve"> </w:t>
      </w:r>
      <w:r w:rsidRPr="00A53D73">
        <w:rPr>
          <w:sz w:val="28"/>
          <w:szCs w:val="28"/>
        </w:rPr>
        <w:t>сельсовета:</w:t>
      </w: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ind w:firstLine="720"/>
        <w:jc w:val="both"/>
        <w:rPr>
          <w:rFonts w:cs="Arial"/>
          <w:sz w:val="28"/>
          <w:szCs w:val="28"/>
        </w:rPr>
      </w:pPr>
      <w:r w:rsidRPr="00A53D73">
        <w:rPr>
          <w:sz w:val="28"/>
          <w:szCs w:val="28"/>
        </w:rPr>
        <w:t xml:space="preserve">1.Провести </w:t>
      </w:r>
      <w:r w:rsidR="00303EDF">
        <w:rPr>
          <w:sz w:val="28"/>
          <w:szCs w:val="28"/>
        </w:rPr>
        <w:t>2</w:t>
      </w:r>
      <w:r w:rsidR="00A53D73" w:rsidRPr="00A53D73">
        <w:rPr>
          <w:sz w:val="28"/>
          <w:szCs w:val="28"/>
        </w:rPr>
        <w:t>8</w:t>
      </w:r>
      <w:r w:rsidRPr="00A53D73">
        <w:rPr>
          <w:sz w:val="28"/>
          <w:szCs w:val="28"/>
        </w:rPr>
        <w:t xml:space="preserve"> </w:t>
      </w:r>
      <w:r w:rsidR="00A53D73" w:rsidRPr="00A53D73">
        <w:rPr>
          <w:sz w:val="28"/>
          <w:szCs w:val="28"/>
        </w:rPr>
        <w:t>августа</w:t>
      </w:r>
      <w:r w:rsidRPr="00A53D73">
        <w:rPr>
          <w:sz w:val="28"/>
          <w:szCs w:val="28"/>
        </w:rPr>
        <w:t xml:space="preserve"> 202</w:t>
      </w:r>
      <w:r w:rsidR="00A53D73" w:rsidRPr="00A53D73">
        <w:rPr>
          <w:sz w:val="28"/>
          <w:szCs w:val="28"/>
        </w:rPr>
        <w:t>1</w:t>
      </w:r>
      <w:r w:rsidRPr="00A53D73">
        <w:rPr>
          <w:sz w:val="28"/>
          <w:szCs w:val="28"/>
        </w:rPr>
        <w:t xml:space="preserve"> года открытый конкурс по отбору управляющей организации для управления многоквартирными домами.</w:t>
      </w:r>
    </w:p>
    <w:p w:rsidR="00A53D73" w:rsidRPr="00A53D73" w:rsidRDefault="00341CF7" w:rsidP="00A53D73">
      <w:pPr>
        <w:pStyle w:val="a5"/>
        <w:ind w:left="360"/>
        <w:jc w:val="both"/>
        <w:rPr>
          <w:sz w:val="28"/>
          <w:szCs w:val="28"/>
        </w:rPr>
      </w:pPr>
      <w:r w:rsidRPr="00A53D73">
        <w:rPr>
          <w:sz w:val="28"/>
          <w:szCs w:val="28"/>
        </w:rPr>
        <w:t xml:space="preserve">2.Объекты конкурса разбить в следующие лоты: </w:t>
      </w:r>
      <w:proofErr w:type="gramStart"/>
      <w:r w:rsidR="00A53D73" w:rsidRPr="00A53D73">
        <w:rPr>
          <w:sz w:val="28"/>
          <w:szCs w:val="28"/>
        </w:rPr>
        <w:t xml:space="preserve">Лот №1 –с.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ул.30 Лет Победы, 17; Лот №2 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30 Лет Победы, 19; Лот №3 –с.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40 Лет Победы, 2; Лот №4 –с.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Карла-Маркса, 1; Лот №5 –с.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>, ул. Карла-Маркса, 3; Лот №6–с.</w:t>
      </w:r>
      <w:proofErr w:type="gramEnd"/>
      <w:r w:rsidR="00A53D73" w:rsidRPr="00A53D73">
        <w:rPr>
          <w:sz w:val="28"/>
          <w:szCs w:val="28"/>
        </w:rPr>
        <w:t xml:space="preserve"> </w:t>
      </w:r>
      <w:proofErr w:type="spellStart"/>
      <w:proofErr w:type="gram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Карла-Маркса, 4; Лот №7 - 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Карла-Маркса,5; Лот №8- 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Карла-Маркса, 6; Лот №9 - 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Майская, 14; Лот №10 - 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Октябрьская, 87; Лот №11 - с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Октябрьская, 133; Лот №12- 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Октябрьская, 213; Лот №13 - 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>, ул. Октябрьская, 215;</w:t>
      </w:r>
      <w:proofErr w:type="gramEnd"/>
      <w:r w:rsidR="00A53D73" w:rsidRPr="00A53D73">
        <w:rPr>
          <w:sz w:val="28"/>
          <w:szCs w:val="28"/>
        </w:rPr>
        <w:t xml:space="preserve"> Лот №14 - 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Широкий, 7; Лот №15 - с. </w:t>
      </w:r>
      <w:proofErr w:type="spellStart"/>
      <w:r w:rsidR="00A53D73" w:rsidRPr="00A53D73">
        <w:rPr>
          <w:sz w:val="28"/>
          <w:szCs w:val="28"/>
        </w:rPr>
        <w:t>Идриснкое</w:t>
      </w:r>
      <w:proofErr w:type="spellEnd"/>
      <w:r w:rsidR="00A53D73" w:rsidRPr="00A53D73">
        <w:rPr>
          <w:sz w:val="28"/>
          <w:szCs w:val="28"/>
        </w:rPr>
        <w:t xml:space="preserve">, ул. </w:t>
      </w:r>
      <w:proofErr w:type="spellStart"/>
      <w:r w:rsidR="00A53D73" w:rsidRPr="00A53D73">
        <w:rPr>
          <w:sz w:val="28"/>
          <w:szCs w:val="28"/>
        </w:rPr>
        <w:t>Сыдинская</w:t>
      </w:r>
      <w:proofErr w:type="spellEnd"/>
      <w:r w:rsidR="00A53D73" w:rsidRPr="00A53D73">
        <w:rPr>
          <w:sz w:val="28"/>
          <w:szCs w:val="28"/>
        </w:rPr>
        <w:t>, 2А.</w:t>
      </w:r>
    </w:p>
    <w:p w:rsidR="00341CF7" w:rsidRPr="00A53D73" w:rsidRDefault="00341CF7" w:rsidP="00A53D73">
      <w:pPr>
        <w:ind w:firstLine="709"/>
        <w:jc w:val="both"/>
        <w:rPr>
          <w:color w:val="FF0000"/>
          <w:sz w:val="28"/>
          <w:szCs w:val="28"/>
        </w:rPr>
      </w:pPr>
      <w:r w:rsidRPr="00A53D73">
        <w:rPr>
          <w:sz w:val="28"/>
          <w:szCs w:val="28"/>
        </w:rPr>
        <w:t>3.Утвердить состав конкурсной комиссии, согласно приложению №1.</w:t>
      </w:r>
      <w:r w:rsidRPr="00A53D73">
        <w:rPr>
          <w:color w:val="FF0000"/>
          <w:sz w:val="28"/>
          <w:szCs w:val="28"/>
        </w:rPr>
        <w:t xml:space="preserve"> </w:t>
      </w:r>
    </w:p>
    <w:p w:rsidR="00341CF7" w:rsidRPr="00A53D73" w:rsidRDefault="00341CF7" w:rsidP="00341CF7">
      <w:pPr>
        <w:tabs>
          <w:tab w:val="left" w:pos="-180"/>
        </w:tabs>
        <w:snapToGrid w:val="0"/>
        <w:ind w:firstLine="720"/>
        <w:jc w:val="both"/>
        <w:rPr>
          <w:sz w:val="28"/>
          <w:szCs w:val="28"/>
        </w:rPr>
      </w:pPr>
      <w:r w:rsidRPr="00A53D73">
        <w:rPr>
          <w:sz w:val="28"/>
          <w:szCs w:val="28"/>
        </w:rPr>
        <w:t>4.Утвердить  извещение о проведении  открытого конкурса по отбору управляющей организации для управления многоквартирными домами, согласно приложению №2.</w:t>
      </w:r>
    </w:p>
    <w:p w:rsidR="00341CF7" w:rsidRPr="00A53D73" w:rsidRDefault="00341CF7" w:rsidP="00341CF7">
      <w:pPr>
        <w:tabs>
          <w:tab w:val="left" w:pos="-180"/>
        </w:tabs>
        <w:snapToGrid w:val="0"/>
        <w:ind w:firstLine="720"/>
        <w:jc w:val="both"/>
        <w:rPr>
          <w:sz w:val="28"/>
          <w:szCs w:val="28"/>
        </w:rPr>
      </w:pPr>
      <w:r w:rsidRPr="00A53D73">
        <w:rPr>
          <w:sz w:val="28"/>
          <w:szCs w:val="28"/>
        </w:rPr>
        <w:t>5.Утвердить конкурсную документацию, согласно приложению №3.</w:t>
      </w:r>
    </w:p>
    <w:p w:rsidR="00341CF7" w:rsidRPr="00A53D73" w:rsidRDefault="00341CF7" w:rsidP="00341CF7">
      <w:pPr>
        <w:jc w:val="both"/>
        <w:rPr>
          <w:sz w:val="28"/>
          <w:szCs w:val="28"/>
        </w:rPr>
      </w:pPr>
      <w:r w:rsidRPr="00A53D73">
        <w:rPr>
          <w:sz w:val="28"/>
          <w:szCs w:val="28"/>
        </w:rPr>
        <w:t xml:space="preserve">           6.Утвердить тариф и перечень обязательных услуг и работ по содержанию общего имущества в многоквартирных домах согласно приложению №4.</w:t>
      </w:r>
    </w:p>
    <w:p w:rsidR="00341CF7" w:rsidRPr="00A53D73" w:rsidRDefault="00341CF7" w:rsidP="00341CF7">
      <w:pPr>
        <w:ind w:firstLine="709"/>
        <w:jc w:val="both"/>
        <w:rPr>
          <w:sz w:val="28"/>
          <w:szCs w:val="28"/>
        </w:rPr>
      </w:pPr>
      <w:r w:rsidRPr="00A53D73">
        <w:rPr>
          <w:sz w:val="28"/>
          <w:szCs w:val="28"/>
        </w:rPr>
        <w:lastRenderedPageBreak/>
        <w:t xml:space="preserve">7. </w:t>
      </w:r>
      <w:proofErr w:type="gramStart"/>
      <w:r w:rsidRPr="00A53D73">
        <w:rPr>
          <w:sz w:val="28"/>
          <w:szCs w:val="28"/>
        </w:rPr>
        <w:t>Контроль за</w:t>
      </w:r>
      <w:proofErr w:type="gramEnd"/>
      <w:r w:rsidRPr="00A53D7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41CF7" w:rsidRPr="00A53D73" w:rsidRDefault="00341CF7" w:rsidP="00341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D73">
        <w:rPr>
          <w:sz w:val="28"/>
          <w:szCs w:val="28"/>
        </w:rPr>
        <w:t xml:space="preserve">   8.Распоряжение вступает в силу со дня его подписания и подлежит размещению на официальном сайте торгов </w:t>
      </w:r>
      <w:hyperlink r:id="rId5" w:history="1">
        <w:r w:rsidRPr="00A53D73">
          <w:rPr>
            <w:rStyle w:val="a3"/>
            <w:sz w:val="28"/>
            <w:szCs w:val="28"/>
            <w:lang w:val="en-US"/>
          </w:rPr>
          <w:t>www</w:t>
        </w:r>
        <w:r w:rsidRPr="00A53D73">
          <w:rPr>
            <w:rStyle w:val="a3"/>
            <w:sz w:val="28"/>
            <w:szCs w:val="28"/>
          </w:rPr>
          <w:t>.</w:t>
        </w:r>
        <w:proofErr w:type="spellStart"/>
        <w:r w:rsidRPr="00A53D7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A53D73">
          <w:rPr>
            <w:rStyle w:val="a3"/>
            <w:sz w:val="28"/>
            <w:szCs w:val="28"/>
          </w:rPr>
          <w:t>.</w:t>
        </w:r>
        <w:proofErr w:type="spellStart"/>
        <w:r w:rsidRPr="00A53D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53D73">
        <w:rPr>
          <w:sz w:val="28"/>
          <w:szCs w:val="28"/>
        </w:rPr>
        <w:t xml:space="preserve"> и официальном сайте</w:t>
      </w:r>
      <w:r w:rsidR="00A53D73">
        <w:rPr>
          <w:sz w:val="28"/>
          <w:szCs w:val="28"/>
        </w:rPr>
        <w:t xml:space="preserve"> </w:t>
      </w:r>
      <w:proofErr w:type="spellStart"/>
      <w:r w:rsidR="00A53D73">
        <w:rPr>
          <w:sz w:val="28"/>
          <w:szCs w:val="28"/>
        </w:rPr>
        <w:t>а</w:t>
      </w:r>
      <w:r w:rsidRPr="00A53D73">
        <w:rPr>
          <w:sz w:val="28"/>
          <w:szCs w:val="28"/>
        </w:rPr>
        <w:t>дмнистрации</w:t>
      </w:r>
      <w:proofErr w:type="spellEnd"/>
      <w:r w:rsidRPr="00A53D73">
        <w:rPr>
          <w:sz w:val="28"/>
          <w:szCs w:val="28"/>
        </w:rPr>
        <w:t xml:space="preserve"> </w:t>
      </w:r>
      <w:proofErr w:type="spellStart"/>
      <w:r w:rsidR="00A53D73">
        <w:rPr>
          <w:sz w:val="28"/>
          <w:szCs w:val="28"/>
        </w:rPr>
        <w:t>Идринского</w:t>
      </w:r>
      <w:proofErr w:type="spellEnd"/>
      <w:r w:rsidRPr="00A53D73">
        <w:rPr>
          <w:sz w:val="28"/>
          <w:szCs w:val="28"/>
        </w:rPr>
        <w:t xml:space="preserve"> сельсовета.</w:t>
      </w:r>
    </w:p>
    <w:p w:rsidR="00341CF7" w:rsidRPr="00A53D73" w:rsidRDefault="00341CF7" w:rsidP="00341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tabs>
          <w:tab w:val="left" w:pos="912"/>
        </w:tabs>
        <w:jc w:val="both"/>
        <w:rPr>
          <w:sz w:val="28"/>
          <w:szCs w:val="28"/>
        </w:rPr>
      </w:pPr>
      <w:r w:rsidRPr="00A53D73">
        <w:rPr>
          <w:sz w:val="28"/>
          <w:szCs w:val="28"/>
        </w:rPr>
        <w:t xml:space="preserve">Глава              </w:t>
      </w:r>
    </w:p>
    <w:p w:rsidR="00341CF7" w:rsidRPr="00A53D73" w:rsidRDefault="00A53D73" w:rsidP="00341CF7">
      <w:pPr>
        <w:tabs>
          <w:tab w:val="left" w:pos="91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 w:rsidR="00341CF7" w:rsidRPr="00A53D73">
        <w:rPr>
          <w:sz w:val="28"/>
          <w:szCs w:val="28"/>
        </w:rPr>
        <w:t xml:space="preserve"> сельсовета</w:t>
      </w:r>
      <w:r w:rsidR="00341CF7" w:rsidRPr="00A53D73">
        <w:rPr>
          <w:sz w:val="28"/>
          <w:szCs w:val="28"/>
        </w:rPr>
        <w:tab/>
      </w:r>
      <w:r w:rsidR="00341CF7" w:rsidRPr="00A53D73">
        <w:rPr>
          <w:sz w:val="28"/>
          <w:szCs w:val="28"/>
        </w:rPr>
        <w:tab/>
      </w:r>
      <w:r w:rsidR="00341CF7" w:rsidRPr="00A53D73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</w:t>
      </w:r>
      <w:r w:rsidR="00341CF7" w:rsidRPr="00A53D7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С.Ш. </w:t>
      </w:r>
      <w:proofErr w:type="spellStart"/>
      <w:r>
        <w:rPr>
          <w:sz w:val="28"/>
          <w:szCs w:val="28"/>
        </w:rPr>
        <w:t>Гизатуллин</w:t>
      </w:r>
      <w:proofErr w:type="spellEnd"/>
    </w:p>
    <w:p w:rsidR="00341CF7" w:rsidRPr="00A53D73" w:rsidRDefault="00341CF7" w:rsidP="00341CF7">
      <w:pPr>
        <w:tabs>
          <w:tab w:val="left" w:pos="912"/>
        </w:tabs>
        <w:jc w:val="both"/>
        <w:rPr>
          <w:sz w:val="28"/>
          <w:szCs w:val="28"/>
        </w:rPr>
      </w:pPr>
    </w:p>
    <w:p w:rsidR="00341CF7" w:rsidRPr="00A53D73" w:rsidRDefault="00341CF7" w:rsidP="00341CF7">
      <w:pPr>
        <w:tabs>
          <w:tab w:val="left" w:pos="912"/>
        </w:tabs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  <w:r w:rsidRPr="00A53D73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Pr="00A53D73" w:rsidRDefault="00341CF7" w:rsidP="00341CF7">
      <w:pPr>
        <w:jc w:val="both"/>
        <w:rPr>
          <w:sz w:val="28"/>
          <w:szCs w:val="28"/>
        </w:rPr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Default="00341CF7" w:rsidP="00341CF7">
      <w:pPr>
        <w:jc w:val="both"/>
      </w:pPr>
    </w:p>
    <w:p w:rsidR="00341CF7" w:rsidRPr="00B67333" w:rsidRDefault="00341CF7" w:rsidP="009A4BB1">
      <w:r>
        <w:lastRenderedPageBreak/>
        <w:t xml:space="preserve">                                                                                </w:t>
      </w:r>
      <w:r w:rsidR="009A4BB1">
        <w:t xml:space="preserve">                              </w:t>
      </w:r>
      <w:r>
        <w:t xml:space="preserve"> </w:t>
      </w:r>
      <w:r w:rsidRPr="00B67333">
        <w:t>Приложение № 1</w:t>
      </w:r>
    </w:p>
    <w:p w:rsidR="00341CF7" w:rsidRPr="00B67333" w:rsidRDefault="009A4BB1" w:rsidP="009A4BB1">
      <w:pPr>
        <w:ind w:left="5664" w:firstLine="709"/>
      </w:pPr>
      <w:r>
        <w:t xml:space="preserve">     </w:t>
      </w:r>
      <w:r w:rsidR="00341CF7" w:rsidRPr="00B67333">
        <w:t xml:space="preserve">к </w:t>
      </w:r>
      <w:r w:rsidR="00A53D73">
        <w:t>постановлению</w:t>
      </w:r>
    </w:p>
    <w:p w:rsidR="00341CF7" w:rsidRPr="00B67333" w:rsidRDefault="00341CF7" w:rsidP="009A4BB1">
      <w:pPr>
        <w:ind w:left="5664" w:firstLine="6"/>
      </w:pPr>
      <w:r w:rsidRPr="00B67333">
        <w:t xml:space="preserve">         </w:t>
      </w:r>
      <w:r w:rsidR="009A4BB1">
        <w:t xml:space="preserve">      </w:t>
      </w:r>
      <w:r w:rsidRPr="00B67333">
        <w:t xml:space="preserve">  от</w:t>
      </w:r>
      <w:r>
        <w:t xml:space="preserve"> </w:t>
      </w:r>
      <w:r w:rsidR="009A4BB1">
        <w:t>15.07</w:t>
      </w:r>
      <w:r w:rsidRPr="00B67333">
        <w:t>.20</w:t>
      </w:r>
      <w:r>
        <w:t>2</w:t>
      </w:r>
      <w:r w:rsidR="00A53D73">
        <w:t>1</w:t>
      </w:r>
      <w:r w:rsidRPr="00B67333">
        <w:t xml:space="preserve"> №</w:t>
      </w:r>
      <w:r>
        <w:t xml:space="preserve"> </w:t>
      </w:r>
      <w:r w:rsidR="009A4BB1">
        <w:t>86</w:t>
      </w:r>
      <w:r>
        <w:t>-</w:t>
      </w:r>
      <w:r w:rsidR="00A53D73">
        <w:t>п</w:t>
      </w:r>
    </w:p>
    <w:p w:rsidR="00341CF7" w:rsidRPr="00B67333" w:rsidRDefault="00341CF7" w:rsidP="00341CF7">
      <w:pPr>
        <w:ind w:left="5664" w:firstLine="709"/>
      </w:pPr>
    </w:p>
    <w:p w:rsidR="00341CF7" w:rsidRPr="00B67333" w:rsidRDefault="00341CF7" w:rsidP="00341CF7">
      <w:pPr>
        <w:ind w:left="5664" w:firstLine="709"/>
        <w:jc w:val="center"/>
      </w:pPr>
    </w:p>
    <w:p w:rsidR="00341CF7" w:rsidRPr="00B67333" w:rsidRDefault="00341CF7" w:rsidP="00341CF7"/>
    <w:p w:rsidR="00341CF7" w:rsidRPr="00AB139B" w:rsidRDefault="00341CF7" w:rsidP="00A53D73">
      <w:pPr>
        <w:jc w:val="center"/>
        <w:rPr>
          <w:b/>
          <w:sz w:val="26"/>
          <w:szCs w:val="26"/>
        </w:rPr>
      </w:pPr>
      <w:r w:rsidRPr="00B67333">
        <w:rPr>
          <w:b/>
        </w:rPr>
        <w:t xml:space="preserve">Состав </w:t>
      </w:r>
      <w:r>
        <w:rPr>
          <w:b/>
        </w:rPr>
        <w:t>конкурсной</w:t>
      </w:r>
      <w:r w:rsidRPr="00B67333">
        <w:rPr>
          <w:b/>
        </w:rPr>
        <w:t xml:space="preserve"> комиссии </w:t>
      </w:r>
      <w:r w:rsidRPr="00A33398">
        <w:rPr>
          <w:b/>
        </w:rPr>
        <w:t>по отбору управляющей организации для управления многоквартирным</w:t>
      </w:r>
      <w:r>
        <w:rPr>
          <w:b/>
        </w:rPr>
        <w:t>и</w:t>
      </w:r>
      <w:r w:rsidRPr="00A33398">
        <w:rPr>
          <w:b/>
        </w:rPr>
        <w:t xml:space="preserve"> дом</w:t>
      </w:r>
      <w:r>
        <w:rPr>
          <w:b/>
        </w:rPr>
        <w:t>а</w:t>
      </w:r>
      <w:r w:rsidRPr="00A33398">
        <w:rPr>
          <w:b/>
        </w:rPr>
        <w:t>м</w:t>
      </w:r>
      <w:r>
        <w:rPr>
          <w:b/>
        </w:rPr>
        <w:t xml:space="preserve">и, </w:t>
      </w:r>
      <w:r w:rsidRPr="00C44A12">
        <w:rPr>
          <w:b/>
        </w:rPr>
        <w:t>расположенным</w:t>
      </w:r>
      <w:r>
        <w:rPr>
          <w:b/>
        </w:rPr>
        <w:t>и</w:t>
      </w:r>
      <w:r w:rsidRPr="00C44A12">
        <w:rPr>
          <w:b/>
        </w:rPr>
        <w:t xml:space="preserve"> </w:t>
      </w:r>
      <w:r w:rsidR="00A53D73">
        <w:rPr>
          <w:b/>
        </w:rPr>
        <w:t xml:space="preserve">на территории </w:t>
      </w:r>
      <w:proofErr w:type="spellStart"/>
      <w:r w:rsidR="00A53D73">
        <w:rPr>
          <w:b/>
        </w:rPr>
        <w:t>Идринского</w:t>
      </w:r>
      <w:proofErr w:type="spellEnd"/>
      <w:r w:rsidR="00A53D73">
        <w:rPr>
          <w:b/>
        </w:rPr>
        <w:t xml:space="preserve"> сельсовета</w:t>
      </w:r>
    </w:p>
    <w:p w:rsidR="00341CF7" w:rsidRPr="00B67333" w:rsidRDefault="00341CF7" w:rsidP="00341CF7">
      <w:pPr>
        <w:tabs>
          <w:tab w:val="left" w:pos="3570"/>
        </w:tabs>
        <w:jc w:val="center"/>
      </w:pPr>
    </w:p>
    <w:p w:rsidR="006348B3" w:rsidRDefault="006348B3" w:rsidP="00634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proofErr w:type="spellStart"/>
      <w:r>
        <w:rPr>
          <w:sz w:val="28"/>
          <w:szCs w:val="28"/>
        </w:rPr>
        <w:t>Гизатуллин</w:t>
      </w:r>
      <w:proofErr w:type="spellEnd"/>
      <w:r>
        <w:rPr>
          <w:sz w:val="28"/>
          <w:szCs w:val="28"/>
        </w:rPr>
        <w:t xml:space="preserve"> Сергей </w:t>
      </w:r>
      <w:proofErr w:type="spellStart"/>
      <w:r>
        <w:rPr>
          <w:sz w:val="28"/>
          <w:szCs w:val="28"/>
        </w:rPr>
        <w:t>Шамилив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348B3" w:rsidRDefault="006348B3" w:rsidP="006348B3">
      <w:pPr>
        <w:jc w:val="both"/>
        <w:rPr>
          <w:sz w:val="28"/>
          <w:szCs w:val="28"/>
        </w:rPr>
      </w:pPr>
    </w:p>
    <w:p w:rsidR="006348B3" w:rsidRDefault="006348B3" w:rsidP="006348B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 Авилова Галина Андреевн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главный бухгалтер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348B3" w:rsidRDefault="006348B3" w:rsidP="006348B3">
      <w:pPr>
        <w:jc w:val="both"/>
        <w:rPr>
          <w:sz w:val="28"/>
          <w:szCs w:val="28"/>
        </w:rPr>
      </w:pPr>
    </w:p>
    <w:p w:rsidR="006348B3" w:rsidRDefault="006348B3" w:rsidP="006348B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Черкасова Екатерина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ведущий специалист-экономист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348B3" w:rsidRDefault="006348B3" w:rsidP="006348B3">
      <w:pPr>
        <w:jc w:val="both"/>
        <w:rPr>
          <w:sz w:val="28"/>
          <w:szCs w:val="28"/>
        </w:rPr>
      </w:pPr>
    </w:p>
    <w:p w:rsidR="006348B3" w:rsidRDefault="006348B3" w:rsidP="00634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6348B3" w:rsidRDefault="006348B3" w:rsidP="006348B3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Переславский</w:t>
      </w:r>
      <w:proofErr w:type="spellEnd"/>
      <w:r>
        <w:rPr>
          <w:sz w:val="28"/>
          <w:szCs w:val="28"/>
        </w:rPr>
        <w:t xml:space="preserve"> Владимир Леонидович-депутат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депутатов;</w:t>
      </w:r>
    </w:p>
    <w:p w:rsidR="006348B3" w:rsidRDefault="006348B3" w:rsidP="006348B3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Вагнер Виталий Андрееви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ч-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депутат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депутатов.</w:t>
      </w:r>
    </w:p>
    <w:p w:rsidR="006348B3" w:rsidRPr="00936781" w:rsidRDefault="006348B3" w:rsidP="006348B3">
      <w:pPr>
        <w:rPr>
          <w:sz w:val="28"/>
          <w:szCs w:val="28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341CF7" w:rsidRDefault="00341CF7" w:rsidP="00341CF7">
      <w:pPr>
        <w:tabs>
          <w:tab w:val="left" w:pos="912"/>
        </w:tabs>
        <w:jc w:val="both"/>
        <w:rPr>
          <w:sz w:val="26"/>
          <w:szCs w:val="26"/>
        </w:rPr>
      </w:pPr>
    </w:p>
    <w:p w:rsidR="0014549F" w:rsidRDefault="0014549F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Pr="006D0B00" w:rsidRDefault="009002C6" w:rsidP="009002C6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6D0B00">
        <w:t>Приложению №2</w:t>
      </w:r>
    </w:p>
    <w:p w:rsidR="009002C6" w:rsidRPr="006D0B00" w:rsidRDefault="009002C6" w:rsidP="009002C6">
      <w:pPr>
        <w:jc w:val="both"/>
      </w:pPr>
      <w:r w:rsidRPr="006D0B00">
        <w:t xml:space="preserve">                                                                                      </w:t>
      </w:r>
      <w:r>
        <w:t xml:space="preserve">                    </w:t>
      </w:r>
      <w:r w:rsidRPr="006D0B00">
        <w:t>к постановлению</w:t>
      </w:r>
    </w:p>
    <w:p w:rsidR="009002C6" w:rsidRPr="006D0B00" w:rsidRDefault="009002C6" w:rsidP="009002C6">
      <w:pPr>
        <w:jc w:val="both"/>
      </w:pPr>
      <w:r>
        <w:t xml:space="preserve">                                                                                                          </w:t>
      </w:r>
      <w:r w:rsidRPr="006D0B00">
        <w:t>от 15.07.2021 №86-п</w:t>
      </w:r>
    </w:p>
    <w:p w:rsidR="009002C6" w:rsidRDefault="009002C6" w:rsidP="009002C6">
      <w:pPr>
        <w:jc w:val="center"/>
        <w:rPr>
          <w:sz w:val="28"/>
          <w:szCs w:val="28"/>
        </w:rPr>
      </w:pPr>
      <w:r w:rsidRPr="0009455F">
        <w:rPr>
          <w:b/>
          <w:sz w:val="28"/>
          <w:szCs w:val="28"/>
        </w:rPr>
        <w:t>Извещение</w:t>
      </w:r>
    </w:p>
    <w:p w:rsidR="009002C6" w:rsidRPr="0009455F" w:rsidRDefault="009002C6" w:rsidP="009002C6">
      <w:pPr>
        <w:jc w:val="center"/>
        <w:rPr>
          <w:b/>
          <w:sz w:val="28"/>
          <w:szCs w:val="28"/>
        </w:rPr>
      </w:pPr>
      <w:r w:rsidRPr="0009455F">
        <w:rPr>
          <w:b/>
          <w:sz w:val="28"/>
          <w:szCs w:val="28"/>
        </w:rPr>
        <w:t>о проведении открытого конкурса по отбору управляющей организации для управления многоквартирным домом</w:t>
      </w:r>
    </w:p>
    <w:p w:rsidR="009002C6" w:rsidRPr="0009455F" w:rsidRDefault="009002C6" w:rsidP="009002C6">
      <w:pPr>
        <w:rPr>
          <w:sz w:val="28"/>
          <w:szCs w:val="28"/>
        </w:rPr>
      </w:pPr>
    </w:p>
    <w:p w:rsidR="009002C6" w:rsidRDefault="009002C6" w:rsidP="009002C6">
      <w:pPr>
        <w:jc w:val="both"/>
        <w:rPr>
          <w:sz w:val="28"/>
          <w:szCs w:val="28"/>
        </w:rPr>
      </w:pPr>
      <w:r w:rsidRPr="0009455F">
        <w:rPr>
          <w:b/>
          <w:sz w:val="28"/>
          <w:szCs w:val="28"/>
        </w:rPr>
        <w:t>Основание проведения конкурса</w:t>
      </w:r>
      <w:r w:rsidRPr="0009455F">
        <w:rPr>
          <w:sz w:val="28"/>
          <w:szCs w:val="28"/>
        </w:rPr>
        <w:t xml:space="preserve"> и нормативные правовые акты, на основании которых проводится конкурс: - Жилищный кодекс РФ; </w:t>
      </w:r>
    </w:p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sz w:val="28"/>
          <w:szCs w:val="28"/>
        </w:rPr>
        <w:t xml:space="preserve">- Постановление Правительства РФ от </w:t>
      </w:r>
      <w:r>
        <w:rPr>
          <w:sz w:val="28"/>
          <w:szCs w:val="28"/>
        </w:rPr>
        <w:t>0</w:t>
      </w:r>
      <w:r w:rsidRPr="0009455F">
        <w:rPr>
          <w:sz w:val="28"/>
          <w:szCs w:val="28"/>
        </w:rPr>
        <w:t>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b/>
          <w:sz w:val="28"/>
          <w:szCs w:val="28"/>
        </w:rPr>
        <w:t>Организатор конкурса</w:t>
      </w:r>
      <w:r w:rsidRPr="0009455F">
        <w:rPr>
          <w:sz w:val="28"/>
          <w:szCs w:val="28"/>
        </w:rPr>
        <w:t xml:space="preserve">: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края.</w:t>
      </w:r>
    </w:p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b/>
          <w:sz w:val="28"/>
          <w:szCs w:val="28"/>
        </w:rPr>
        <w:t>Место нахождения организатора конкурса</w:t>
      </w:r>
      <w:r w:rsidRPr="0009455F">
        <w:rPr>
          <w:sz w:val="28"/>
          <w:szCs w:val="28"/>
        </w:rPr>
        <w:t>: 662</w:t>
      </w:r>
      <w:r>
        <w:rPr>
          <w:sz w:val="28"/>
          <w:szCs w:val="28"/>
        </w:rPr>
        <w:t xml:space="preserve">680 </w:t>
      </w:r>
      <w:r w:rsidRPr="0009455F">
        <w:rPr>
          <w:sz w:val="28"/>
          <w:szCs w:val="28"/>
        </w:rPr>
        <w:t xml:space="preserve">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</w:t>
      </w:r>
      <w:r w:rsidRPr="000945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Идринское</w:t>
      </w:r>
      <w:proofErr w:type="spellEnd"/>
      <w:r w:rsidRPr="0009455F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Майска</w:t>
      </w:r>
      <w:proofErr w:type="spellEnd"/>
      <w:r>
        <w:rPr>
          <w:sz w:val="28"/>
          <w:szCs w:val="28"/>
        </w:rPr>
        <w:t>, 38.</w:t>
      </w:r>
    </w:p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b/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 w:rsidRPr="00C177D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selsovet</w:t>
      </w:r>
      <w:proofErr w:type="spellEnd"/>
      <w:r w:rsidRPr="00C177D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177D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177D9">
        <w:rPr>
          <w:sz w:val="28"/>
          <w:szCs w:val="28"/>
        </w:rPr>
        <w:t>.</w:t>
      </w:r>
    </w:p>
    <w:p w:rsidR="009002C6" w:rsidRDefault="009002C6" w:rsidP="009002C6">
      <w:pPr>
        <w:jc w:val="both"/>
      </w:pPr>
      <w:r w:rsidRPr="0009455F">
        <w:rPr>
          <w:b/>
          <w:sz w:val="28"/>
          <w:szCs w:val="28"/>
        </w:rPr>
        <w:t>Официальный сайт в сети интернет</w:t>
      </w:r>
      <w:r w:rsidRPr="0009455F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 w:rsidRPr="00C177D9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selsovet</w:t>
      </w:r>
      <w:proofErr w:type="spellEnd"/>
      <w:r w:rsidRPr="00C177D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sz w:val="28"/>
          <w:szCs w:val="28"/>
        </w:rPr>
        <w:t xml:space="preserve">Адрес официального сайта, на котором размещено извещение и конкурсная документация: </w:t>
      </w:r>
      <w:proofErr w:type="spellStart"/>
      <w:r w:rsidRPr="0009455F">
        <w:rPr>
          <w:b/>
          <w:sz w:val="28"/>
          <w:szCs w:val="28"/>
        </w:rPr>
        <w:t>www.torgi.gov.ru</w:t>
      </w:r>
      <w:proofErr w:type="spellEnd"/>
    </w:p>
    <w:p w:rsidR="009002C6" w:rsidRPr="00C177D9" w:rsidRDefault="009002C6" w:rsidP="009002C6">
      <w:pPr>
        <w:pStyle w:val="a5"/>
        <w:ind w:left="360"/>
        <w:rPr>
          <w:sz w:val="28"/>
          <w:szCs w:val="28"/>
        </w:rPr>
      </w:pPr>
      <w:r w:rsidRPr="0009455F">
        <w:rPr>
          <w:b/>
          <w:sz w:val="28"/>
          <w:szCs w:val="28"/>
        </w:rPr>
        <w:t>Объект конкурса</w:t>
      </w:r>
      <w:r>
        <w:rPr>
          <w:b/>
          <w:sz w:val="28"/>
          <w:szCs w:val="28"/>
        </w:rPr>
        <w:t>:</w:t>
      </w:r>
      <w:r w:rsidRPr="0009455F">
        <w:rPr>
          <w:sz w:val="28"/>
          <w:szCs w:val="28"/>
        </w:rPr>
        <w:t xml:space="preserve"> </w:t>
      </w:r>
      <w:bookmarkStart w:id="1" w:name="OLE_LINK11"/>
      <w:r w:rsidRPr="0009455F">
        <w:rPr>
          <w:sz w:val="28"/>
          <w:szCs w:val="28"/>
        </w:rPr>
        <w:t xml:space="preserve">Многоквартирные жилые дома по адресу: </w:t>
      </w:r>
      <w:bookmarkEnd w:id="1"/>
      <w:proofErr w:type="gramStart"/>
      <w:r w:rsidRPr="00C177D9">
        <w:rPr>
          <w:sz w:val="28"/>
          <w:szCs w:val="28"/>
        </w:rPr>
        <w:t xml:space="preserve">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ул.30 Лет Победы, 17;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30 Лет Победы, 19;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40 Лет Победы, 2;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Карла-Маркса, 1;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>, ул. Карла-Маркса, 3;</w:t>
      </w:r>
      <w:proofErr w:type="gramEnd"/>
      <w:r w:rsidRPr="00C177D9">
        <w:rPr>
          <w:sz w:val="28"/>
          <w:szCs w:val="28"/>
        </w:rPr>
        <w:t xml:space="preserve"> </w:t>
      </w:r>
      <w:proofErr w:type="gramStart"/>
      <w:r w:rsidRPr="00C177D9">
        <w:rPr>
          <w:sz w:val="28"/>
          <w:szCs w:val="28"/>
        </w:rPr>
        <w:t xml:space="preserve">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Карла-Маркса, 4;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Карла-Маркса,5;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Карла-Маркса, 6;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Майская, 14;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Октябрьская, 87;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>, ул. Октябрьская, 133;</w:t>
      </w:r>
      <w:proofErr w:type="gramEnd"/>
      <w:r w:rsidRPr="00C177D9">
        <w:rPr>
          <w:sz w:val="28"/>
          <w:szCs w:val="28"/>
        </w:rPr>
        <w:t xml:space="preserve"> </w:t>
      </w:r>
      <w:proofErr w:type="gramStart"/>
      <w:r w:rsidRPr="00C177D9">
        <w:rPr>
          <w:sz w:val="28"/>
          <w:szCs w:val="28"/>
        </w:rPr>
        <w:t xml:space="preserve">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Октябрьская, 213;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Октябрьская, 215; 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>, ул. Широкий, 7;</w:t>
      </w:r>
      <w:r w:rsidRPr="006D0B00">
        <w:rPr>
          <w:sz w:val="28"/>
          <w:szCs w:val="28"/>
        </w:rPr>
        <w:t xml:space="preserve"> </w:t>
      </w:r>
      <w:r w:rsidRPr="00C177D9">
        <w:rPr>
          <w:sz w:val="28"/>
          <w:szCs w:val="28"/>
        </w:rPr>
        <w:t xml:space="preserve">Красноярский край, </w:t>
      </w:r>
      <w:proofErr w:type="spellStart"/>
      <w:r w:rsidRPr="00C177D9">
        <w:rPr>
          <w:sz w:val="28"/>
          <w:szCs w:val="28"/>
        </w:rPr>
        <w:t>Идринский</w:t>
      </w:r>
      <w:proofErr w:type="spellEnd"/>
      <w:r w:rsidRPr="00C177D9">
        <w:rPr>
          <w:sz w:val="28"/>
          <w:szCs w:val="28"/>
        </w:rPr>
        <w:t xml:space="preserve"> район, с. </w:t>
      </w:r>
      <w:proofErr w:type="spellStart"/>
      <w:r w:rsidRPr="00C177D9">
        <w:rPr>
          <w:sz w:val="28"/>
          <w:szCs w:val="28"/>
        </w:rPr>
        <w:t>Идриснкое</w:t>
      </w:r>
      <w:proofErr w:type="spellEnd"/>
      <w:r w:rsidRPr="00C177D9">
        <w:rPr>
          <w:sz w:val="28"/>
          <w:szCs w:val="28"/>
        </w:rPr>
        <w:t xml:space="preserve">, ул. </w:t>
      </w:r>
      <w:proofErr w:type="spellStart"/>
      <w:r w:rsidRPr="00C177D9">
        <w:rPr>
          <w:sz w:val="28"/>
          <w:szCs w:val="28"/>
        </w:rPr>
        <w:t>Сыдинская</w:t>
      </w:r>
      <w:proofErr w:type="spellEnd"/>
      <w:r w:rsidRPr="00C177D9">
        <w:rPr>
          <w:sz w:val="28"/>
          <w:szCs w:val="28"/>
        </w:rPr>
        <w:t>, 2А.</w:t>
      </w:r>
      <w:proofErr w:type="gramEnd"/>
    </w:p>
    <w:p w:rsidR="009002C6" w:rsidRDefault="009002C6" w:rsidP="009002C6">
      <w:pPr>
        <w:jc w:val="both"/>
        <w:rPr>
          <w:sz w:val="28"/>
          <w:szCs w:val="28"/>
        </w:rPr>
      </w:pPr>
    </w:p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b/>
          <w:sz w:val="28"/>
          <w:szCs w:val="28"/>
        </w:rPr>
        <w:t>Предмет конкурса</w:t>
      </w:r>
      <w:r w:rsidRPr="0009455F">
        <w:rPr>
          <w:sz w:val="28"/>
          <w:szCs w:val="28"/>
        </w:rPr>
        <w:t xml:space="preserve">: Отбор управляющей организации для управления </w:t>
      </w:r>
      <w:r>
        <w:rPr>
          <w:sz w:val="28"/>
          <w:szCs w:val="28"/>
        </w:rPr>
        <w:t xml:space="preserve">многоквартирными </w:t>
      </w:r>
      <w:r w:rsidRPr="0009455F">
        <w:rPr>
          <w:sz w:val="28"/>
          <w:szCs w:val="28"/>
        </w:rPr>
        <w:t>домами</w:t>
      </w:r>
      <w:r>
        <w:rPr>
          <w:sz w:val="28"/>
          <w:szCs w:val="28"/>
        </w:rPr>
        <w:t>.</w:t>
      </w:r>
      <w:r w:rsidRPr="0009455F">
        <w:rPr>
          <w:sz w:val="28"/>
          <w:szCs w:val="28"/>
        </w:rPr>
        <w:t xml:space="preserve"> </w:t>
      </w:r>
    </w:p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b/>
          <w:sz w:val="28"/>
          <w:szCs w:val="28"/>
        </w:rPr>
        <w:t>Место, порядок и срок подачи заявок</w:t>
      </w:r>
      <w:r w:rsidRPr="0009455F">
        <w:rPr>
          <w:sz w:val="28"/>
          <w:szCs w:val="28"/>
        </w:rPr>
        <w:t xml:space="preserve"> на участие в конкурсе: </w:t>
      </w:r>
      <w:bookmarkStart w:id="2" w:name="OLE_LINK7"/>
      <w:r w:rsidRPr="0009455F">
        <w:rPr>
          <w:sz w:val="28"/>
          <w:szCs w:val="28"/>
        </w:rPr>
        <w:t xml:space="preserve">Заявки на участие в конкурсе принимаются </w:t>
      </w:r>
      <w:r w:rsidRPr="002236C4">
        <w:rPr>
          <w:sz w:val="28"/>
          <w:szCs w:val="28"/>
        </w:rPr>
        <w:t>на следующий день</w:t>
      </w:r>
      <w:r w:rsidRPr="0009455F">
        <w:rPr>
          <w:sz w:val="28"/>
          <w:szCs w:val="28"/>
        </w:rPr>
        <w:t xml:space="preserve"> за днем размещения извещения о проведении конкурса с 08 час. 00 мин</w:t>
      </w:r>
      <w:r>
        <w:rPr>
          <w:sz w:val="28"/>
          <w:szCs w:val="28"/>
        </w:rPr>
        <w:t xml:space="preserve">. по адресу: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 w:rsidRPr="0009455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Идринское</w:t>
      </w:r>
      <w:proofErr w:type="spellEnd"/>
      <w:r w:rsidRPr="0009455F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Майска</w:t>
      </w:r>
      <w:proofErr w:type="spellEnd"/>
      <w:r>
        <w:rPr>
          <w:sz w:val="28"/>
          <w:szCs w:val="28"/>
        </w:rPr>
        <w:t xml:space="preserve">, 38 </w:t>
      </w:r>
      <w:r w:rsidRPr="0009455F">
        <w:rPr>
          <w:sz w:val="28"/>
          <w:szCs w:val="28"/>
        </w:rPr>
        <w:t xml:space="preserve">в письменной форме в запечатанном конверте с указанием наименования открытого конкурса. Одно </w:t>
      </w:r>
      <w:r w:rsidRPr="0009455F">
        <w:rPr>
          <w:sz w:val="28"/>
          <w:szCs w:val="28"/>
        </w:rPr>
        <w:lastRenderedPageBreak/>
        <w:t xml:space="preserve">лицо вправе подать в отношении одного лота только одну заявку. </w:t>
      </w:r>
      <w:proofErr w:type="gramStart"/>
      <w:r w:rsidRPr="0009455F">
        <w:rPr>
          <w:sz w:val="28"/>
          <w:szCs w:val="28"/>
        </w:rPr>
        <w:t>Предоставление заявки на участие в конкурсе является согласием претендента выполнять обязательные работы и услуги за плату</w:t>
      </w:r>
      <w:r>
        <w:rPr>
          <w:sz w:val="28"/>
          <w:szCs w:val="28"/>
        </w:rPr>
        <w:t>,</w:t>
      </w:r>
      <w:r w:rsidRPr="0009455F">
        <w:rPr>
          <w:sz w:val="28"/>
          <w:szCs w:val="28"/>
        </w:rPr>
        <w:t xml:space="preserve"> за содержание и ремонт жилого помещения, размер которой указан в извещении о проведении конкурса.</w:t>
      </w:r>
      <w:proofErr w:type="gramEnd"/>
      <w:r w:rsidRPr="0009455F">
        <w:rPr>
          <w:sz w:val="28"/>
          <w:szCs w:val="28"/>
        </w:rPr>
        <w:t xml:space="preserve"> Прием заявок на участие в конкурсе прекращается в </w:t>
      </w:r>
      <w:r w:rsidRPr="002236C4">
        <w:rPr>
          <w:sz w:val="28"/>
          <w:szCs w:val="28"/>
        </w:rPr>
        <w:t>13 час. 00</w:t>
      </w:r>
      <w:r w:rsidRPr="0009455F">
        <w:rPr>
          <w:sz w:val="28"/>
          <w:szCs w:val="28"/>
        </w:rPr>
        <w:t xml:space="preserve"> мин. непосредственно перед началом процедуры вскрытия конвертов с заявками на участие в конкурсе.</w:t>
      </w:r>
    </w:p>
    <w:bookmarkEnd w:id="2"/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b/>
          <w:sz w:val="28"/>
          <w:szCs w:val="28"/>
        </w:rPr>
        <w:t>Место, дата и время вскрытия конвертов</w:t>
      </w:r>
      <w:r w:rsidRPr="0009455F">
        <w:rPr>
          <w:sz w:val="28"/>
          <w:szCs w:val="28"/>
        </w:rPr>
        <w:t xml:space="preserve">: Вскрытие конвертов с заявками на участие в конкурсе производится конкурсной комиссией по адресу: </w:t>
      </w:r>
      <w:r>
        <w:rPr>
          <w:sz w:val="28"/>
          <w:szCs w:val="28"/>
        </w:rPr>
        <w:t xml:space="preserve">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 w:rsidRPr="0009455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Идринское</w:t>
      </w:r>
      <w:proofErr w:type="spellEnd"/>
      <w:r w:rsidRPr="0009455F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Майска,38 </w:t>
      </w:r>
      <w:r w:rsidRPr="000945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45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18 августа 2021</w:t>
      </w:r>
      <w:r w:rsidRPr="00F75FD0">
        <w:rPr>
          <w:b/>
          <w:sz w:val="28"/>
          <w:szCs w:val="28"/>
        </w:rPr>
        <w:t>года</w:t>
      </w:r>
      <w:r w:rsidRPr="0009455F">
        <w:rPr>
          <w:sz w:val="28"/>
          <w:szCs w:val="28"/>
        </w:rPr>
        <w:t xml:space="preserve">  в 1</w:t>
      </w:r>
      <w:r>
        <w:rPr>
          <w:sz w:val="28"/>
          <w:szCs w:val="28"/>
        </w:rPr>
        <w:t>6</w:t>
      </w:r>
      <w:r w:rsidRPr="0009455F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Pr="0009455F">
        <w:rPr>
          <w:sz w:val="28"/>
          <w:szCs w:val="28"/>
        </w:rPr>
        <w:t>0 мин., время местное.</w:t>
      </w:r>
    </w:p>
    <w:p w:rsidR="009002C6" w:rsidRPr="0009455F" w:rsidRDefault="009002C6" w:rsidP="009002C6">
      <w:pPr>
        <w:jc w:val="both"/>
        <w:rPr>
          <w:sz w:val="28"/>
          <w:szCs w:val="28"/>
        </w:rPr>
      </w:pPr>
      <w:bookmarkStart w:id="3" w:name="OLE_LINK1"/>
      <w:bookmarkStart w:id="4" w:name="OLE_LINK2"/>
      <w:r w:rsidRPr="0009455F">
        <w:rPr>
          <w:b/>
          <w:sz w:val="28"/>
          <w:szCs w:val="28"/>
        </w:rPr>
        <w:t xml:space="preserve">Рассмотрение заявок </w:t>
      </w:r>
      <w:r w:rsidRPr="0009455F">
        <w:rPr>
          <w:sz w:val="28"/>
          <w:szCs w:val="28"/>
        </w:rPr>
        <w:t xml:space="preserve">и допуск к участию в конкурсе будет осуществляться по адресу: </w:t>
      </w:r>
      <w:r>
        <w:rPr>
          <w:sz w:val="28"/>
          <w:szCs w:val="28"/>
        </w:rPr>
        <w:t xml:space="preserve">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 w:rsidRPr="0009455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Идринское</w:t>
      </w:r>
      <w:proofErr w:type="spellEnd"/>
      <w:r w:rsidRPr="0009455F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Майска,38 не позднее </w:t>
      </w:r>
      <w:r>
        <w:rPr>
          <w:b/>
          <w:sz w:val="28"/>
          <w:szCs w:val="28"/>
        </w:rPr>
        <w:t>28 августа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</w:t>
      </w:r>
      <w:r w:rsidRPr="00FF6D0C">
        <w:rPr>
          <w:b/>
          <w:sz w:val="28"/>
          <w:szCs w:val="28"/>
        </w:rPr>
        <w:t>года</w:t>
      </w:r>
      <w:r w:rsidRPr="0009455F">
        <w:rPr>
          <w:sz w:val="28"/>
          <w:szCs w:val="28"/>
        </w:rPr>
        <w:t>.</w:t>
      </w:r>
    </w:p>
    <w:bookmarkEnd w:id="3"/>
    <w:bookmarkEnd w:id="4"/>
    <w:p w:rsidR="009002C6" w:rsidRDefault="009002C6" w:rsidP="009002C6">
      <w:pPr>
        <w:jc w:val="both"/>
        <w:rPr>
          <w:sz w:val="28"/>
          <w:szCs w:val="28"/>
        </w:rPr>
      </w:pPr>
      <w:r w:rsidRPr="0009455F">
        <w:rPr>
          <w:b/>
          <w:sz w:val="28"/>
          <w:szCs w:val="28"/>
        </w:rPr>
        <w:t>Место, дата и время проведения конкурса</w:t>
      </w:r>
      <w:r w:rsidRPr="002236C4">
        <w:rPr>
          <w:sz w:val="28"/>
          <w:szCs w:val="28"/>
        </w:rPr>
        <w:t xml:space="preserve">:  </w:t>
      </w:r>
      <w:bookmarkStart w:id="5" w:name="OLE_LINK3"/>
      <w:bookmarkStart w:id="6" w:name="OLE_LINK4"/>
      <w:r>
        <w:rPr>
          <w:b/>
          <w:sz w:val="28"/>
          <w:szCs w:val="28"/>
        </w:rPr>
        <w:t xml:space="preserve">28 августа 2021 </w:t>
      </w:r>
      <w:r w:rsidRPr="00FF6D0C">
        <w:rPr>
          <w:b/>
          <w:sz w:val="28"/>
          <w:szCs w:val="28"/>
        </w:rPr>
        <w:t>года</w:t>
      </w:r>
      <w:r w:rsidRPr="002236C4">
        <w:rPr>
          <w:sz w:val="28"/>
          <w:szCs w:val="28"/>
        </w:rPr>
        <w:t xml:space="preserve"> в 15 час. 00</w:t>
      </w:r>
      <w:r w:rsidRPr="0009455F">
        <w:rPr>
          <w:sz w:val="28"/>
          <w:szCs w:val="28"/>
        </w:rPr>
        <w:t xml:space="preserve"> мин., время местное, по адресу: </w:t>
      </w:r>
      <w:r>
        <w:rPr>
          <w:sz w:val="28"/>
          <w:szCs w:val="28"/>
        </w:rPr>
        <w:t xml:space="preserve">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 w:rsidRPr="0009455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Идринское</w:t>
      </w:r>
      <w:proofErr w:type="spellEnd"/>
      <w:r w:rsidRPr="0009455F">
        <w:rPr>
          <w:sz w:val="28"/>
          <w:szCs w:val="28"/>
        </w:rPr>
        <w:t xml:space="preserve">, ул. </w:t>
      </w:r>
      <w:r>
        <w:rPr>
          <w:sz w:val="28"/>
          <w:szCs w:val="28"/>
        </w:rPr>
        <w:t>Майска,38.</w:t>
      </w:r>
    </w:p>
    <w:bookmarkEnd w:id="5"/>
    <w:bookmarkEnd w:id="6"/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sz w:val="28"/>
          <w:szCs w:val="28"/>
        </w:rPr>
        <w:t>Размер платы за содержание и ремонт: Размер платы за содержание и ремонт, утвержден правовыми актами органа местного самоуправления.</w:t>
      </w:r>
    </w:p>
    <w:p w:rsidR="009002C6" w:rsidRPr="0009455F" w:rsidRDefault="009002C6" w:rsidP="009002C6">
      <w:pPr>
        <w:jc w:val="both"/>
        <w:rPr>
          <w:sz w:val="28"/>
          <w:szCs w:val="28"/>
        </w:rPr>
      </w:pPr>
      <w:r w:rsidRPr="0009455F">
        <w:rPr>
          <w:sz w:val="28"/>
          <w:szCs w:val="28"/>
        </w:rPr>
        <w:t>Размер платы за содержание и ремонт общего имущества, рассчитанный заказчиком в зависимости от конструктивных и технических параметров многоквартирного дома, степени износа, этажности, наличия механического, электрического, санитарно-технического и иного оборудования, материала стен и кровли, др. параметров, а также от объема и количества обязательных работ и услуг на 1 кв.м.</w:t>
      </w:r>
    </w:p>
    <w:p w:rsidR="009002C6" w:rsidRPr="00F75FD0" w:rsidRDefault="009002C6" w:rsidP="009002C6">
      <w:pPr>
        <w:jc w:val="both"/>
        <w:rPr>
          <w:color w:val="FF0000"/>
          <w:sz w:val="28"/>
          <w:szCs w:val="28"/>
        </w:rPr>
      </w:pPr>
      <w:r w:rsidRPr="0009455F">
        <w:rPr>
          <w:b/>
          <w:sz w:val="28"/>
          <w:szCs w:val="28"/>
        </w:rPr>
        <w:t>Размер обеспечения заявки</w:t>
      </w:r>
      <w:r w:rsidRPr="0009455F">
        <w:rPr>
          <w:sz w:val="28"/>
          <w:szCs w:val="28"/>
        </w:rPr>
        <w:t xml:space="preserve"> на участие в конкурсе: Размер обеспечения заявки на участие в конкурсе составляет </w:t>
      </w:r>
      <w:r>
        <w:rPr>
          <w:sz w:val="28"/>
          <w:szCs w:val="28"/>
        </w:rPr>
        <w:t>5</w:t>
      </w:r>
      <w:r w:rsidRPr="0009455F">
        <w:rPr>
          <w:sz w:val="28"/>
          <w:szCs w:val="28"/>
        </w:rPr>
        <w:t xml:space="preserve">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доме: РАСЧЕТ ОБЕСПЕЧЕНИЯ: </w:t>
      </w:r>
      <w:r>
        <w:rPr>
          <w:sz w:val="28"/>
          <w:szCs w:val="28"/>
        </w:rPr>
        <w:t>5</w:t>
      </w:r>
      <w:r w:rsidRPr="0009455F">
        <w:rPr>
          <w:sz w:val="28"/>
          <w:szCs w:val="28"/>
        </w:rPr>
        <w:t xml:space="preserve">% </w:t>
      </w:r>
      <w:r w:rsidRPr="002236C4">
        <w:rPr>
          <w:sz w:val="28"/>
          <w:szCs w:val="28"/>
        </w:rPr>
        <w:t xml:space="preserve">от </w:t>
      </w:r>
      <w:bookmarkStart w:id="7" w:name="OLE_LINK12"/>
      <w:bookmarkStart w:id="8" w:name="OLE_LINK13"/>
      <w:r>
        <w:rPr>
          <w:color w:val="000000" w:themeColor="text1"/>
          <w:sz w:val="28"/>
          <w:szCs w:val="28"/>
        </w:rPr>
        <w:t>80536,2</w:t>
      </w:r>
      <w:r w:rsidRPr="00D537A4">
        <w:rPr>
          <w:color w:val="000000" w:themeColor="text1"/>
          <w:sz w:val="28"/>
          <w:szCs w:val="28"/>
        </w:rPr>
        <w:t xml:space="preserve"> </w:t>
      </w:r>
      <w:bookmarkEnd w:id="7"/>
      <w:bookmarkEnd w:id="8"/>
      <w:r w:rsidRPr="00D537A4">
        <w:rPr>
          <w:color w:val="000000" w:themeColor="text1"/>
          <w:sz w:val="28"/>
          <w:szCs w:val="28"/>
        </w:rPr>
        <w:t xml:space="preserve">руб.: </w:t>
      </w:r>
      <w:bookmarkStart w:id="9" w:name="OLE_LINK14"/>
      <w:bookmarkStart w:id="10" w:name="OLE_LINK15"/>
      <w:r>
        <w:rPr>
          <w:color w:val="000000" w:themeColor="text1"/>
          <w:sz w:val="28"/>
          <w:szCs w:val="28"/>
        </w:rPr>
        <w:t xml:space="preserve">4026,81 </w:t>
      </w:r>
      <w:bookmarkEnd w:id="9"/>
      <w:bookmarkEnd w:id="10"/>
      <w:r w:rsidRPr="00D537A4">
        <w:rPr>
          <w:color w:val="000000" w:themeColor="text1"/>
          <w:sz w:val="28"/>
          <w:szCs w:val="28"/>
        </w:rPr>
        <w:t>руб.</w:t>
      </w:r>
    </w:p>
    <w:p w:rsidR="009002C6" w:rsidRDefault="009002C6" w:rsidP="009002C6">
      <w:pPr>
        <w:jc w:val="both"/>
        <w:rPr>
          <w:sz w:val="28"/>
          <w:szCs w:val="28"/>
        </w:rPr>
      </w:pPr>
    </w:p>
    <w:p w:rsidR="009002C6" w:rsidRPr="0009455F" w:rsidRDefault="009002C6" w:rsidP="009002C6">
      <w:pPr>
        <w:jc w:val="both"/>
        <w:rPr>
          <w:sz w:val="28"/>
          <w:szCs w:val="28"/>
        </w:rPr>
      </w:pPr>
    </w:p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Default="009002C6"/>
    <w:p w:rsidR="009002C6" w:rsidRPr="00945B29" w:rsidRDefault="009002C6" w:rsidP="009002C6">
      <w:pPr>
        <w:ind w:left="6663" w:firstLine="709"/>
      </w:pPr>
      <w:r w:rsidRPr="00945B29">
        <w:lastRenderedPageBreak/>
        <w:t xml:space="preserve">Приложение № 3 </w:t>
      </w:r>
    </w:p>
    <w:p w:rsidR="009002C6" w:rsidRPr="00945B29" w:rsidRDefault="009002C6" w:rsidP="009002C6">
      <w:pPr>
        <w:ind w:left="6663" w:firstLine="709"/>
      </w:pPr>
      <w:r w:rsidRPr="00945B29">
        <w:t xml:space="preserve">к постановлению </w:t>
      </w:r>
    </w:p>
    <w:p w:rsidR="009002C6" w:rsidRPr="00945B29" w:rsidRDefault="009002C6" w:rsidP="009002C6">
      <w:pPr>
        <w:ind w:left="6663"/>
      </w:pPr>
      <w:r w:rsidRPr="00945B29">
        <w:t xml:space="preserve">             15.07.2021 № 86-п</w:t>
      </w:r>
    </w:p>
    <w:p w:rsidR="009002C6" w:rsidRPr="00496703" w:rsidRDefault="009002C6" w:rsidP="009002C6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9002C6" w:rsidRPr="0036327D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C6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6E">
        <w:rPr>
          <w:rFonts w:ascii="Times New Roman" w:hAnsi="Times New Roman" w:cs="Times New Roman"/>
          <w:b/>
          <w:sz w:val="24"/>
          <w:szCs w:val="24"/>
        </w:rPr>
        <w:t>КОНКУРСНАЯ ДОКУМЕНТАЦИЯ</w:t>
      </w:r>
    </w:p>
    <w:p w:rsidR="009002C6" w:rsidRPr="00D8685F" w:rsidRDefault="009002C6" w:rsidP="009002C6">
      <w:pPr>
        <w:jc w:val="center"/>
        <w:rPr>
          <w:sz w:val="22"/>
          <w:szCs w:val="22"/>
        </w:rPr>
      </w:pPr>
      <w:r w:rsidRPr="00EF74EE">
        <w:t xml:space="preserve">по </w:t>
      </w:r>
      <w:r w:rsidRPr="00D429DA">
        <w:t>проведени</w:t>
      </w:r>
      <w:r>
        <w:t>ю</w:t>
      </w:r>
      <w:r w:rsidRPr="00D429DA">
        <w:t xml:space="preserve"> открытого конкурса по отбору управляющей организации для управления многоквартирными домами, расположенными </w:t>
      </w:r>
      <w:r>
        <w:t xml:space="preserve">на территории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C76B68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Pr="00401226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Идриснкое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2021</w:t>
      </w:r>
      <w:r w:rsidRPr="00401226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9002C6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02C6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02C6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1226">
        <w:rPr>
          <w:rFonts w:ascii="Times New Roman" w:hAnsi="Times New Roman" w:cs="Times New Roman"/>
          <w:b/>
          <w:sz w:val="22"/>
          <w:szCs w:val="22"/>
        </w:rPr>
        <w:lastRenderedPageBreak/>
        <w:t>ОБЩИЕ ПОЛОЖЕНИЯ</w:t>
      </w:r>
    </w:p>
    <w:p w:rsidR="009002C6" w:rsidRPr="00401226" w:rsidRDefault="009002C6" w:rsidP="00900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02C6" w:rsidRPr="00401226" w:rsidRDefault="009002C6" w:rsidP="0090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1226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9002C6" w:rsidRPr="00401226" w:rsidRDefault="009002C6" w:rsidP="009002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01226">
        <w:rPr>
          <w:rFonts w:ascii="Times New Roman" w:hAnsi="Times New Roman" w:cs="Times New Roman"/>
          <w:b w:val="0"/>
          <w:sz w:val="22"/>
          <w:szCs w:val="22"/>
        </w:rPr>
        <w:t>1.1.</w:t>
      </w:r>
      <w:r w:rsidRPr="00401226">
        <w:rPr>
          <w:rFonts w:ascii="Times New Roman" w:hAnsi="Times New Roman" w:cs="Times New Roman"/>
          <w:sz w:val="22"/>
          <w:szCs w:val="22"/>
        </w:rPr>
        <w:t xml:space="preserve"> 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>Настоящая документация разработана в соответствии с действующим законодательством Российской Федерации:</w:t>
      </w:r>
    </w:p>
    <w:p w:rsidR="009002C6" w:rsidRPr="00401226" w:rsidRDefault="009002C6" w:rsidP="009002C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01226">
        <w:rPr>
          <w:rFonts w:ascii="Times New Roman" w:hAnsi="Times New Roman" w:cs="Times New Roman"/>
          <w:b w:val="0"/>
          <w:sz w:val="22"/>
          <w:szCs w:val="22"/>
        </w:rPr>
        <w:t>- Жилищным кодексом РФ от 29 декабря 2004г. №188-ФЗ, в редакции №199-ФЗ, №250-ФЗ, №230-ФЗ</w:t>
      </w:r>
    </w:p>
    <w:p w:rsidR="009002C6" w:rsidRDefault="009002C6" w:rsidP="009002C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- Постановлением 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</w:p>
    <w:p w:rsidR="009002C6" w:rsidRDefault="009002C6" w:rsidP="009002C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41EDD">
        <w:rPr>
          <w:rFonts w:ascii="Times New Roman" w:hAnsi="Times New Roman" w:cs="Times New Roman"/>
          <w:b w:val="0"/>
          <w:sz w:val="22"/>
          <w:szCs w:val="22"/>
        </w:rPr>
        <w:t>-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9002C6" w:rsidRPr="00C06E10" w:rsidRDefault="009002C6" w:rsidP="009002C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9002C6" w:rsidRPr="00401226" w:rsidRDefault="009002C6" w:rsidP="009002C6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2. Наименование конкурса</w:t>
      </w:r>
    </w:p>
    <w:p w:rsidR="009002C6" w:rsidRPr="00D8685F" w:rsidRDefault="009002C6" w:rsidP="009002C6">
      <w:pPr>
        <w:jc w:val="both"/>
        <w:rPr>
          <w:sz w:val="22"/>
          <w:szCs w:val="22"/>
        </w:rPr>
      </w:pPr>
      <w:r w:rsidRPr="00401226">
        <w:rPr>
          <w:b/>
          <w:sz w:val="22"/>
          <w:szCs w:val="22"/>
        </w:rPr>
        <w:t xml:space="preserve">2.1 </w:t>
      </w:r>
      <w:r>
        <w:t>Конкурс</w:t>
      </w:r>
      <w:r w:rsidRPr="00D429DA">
        <w:t xml:space="preserve"> по отбору управляющей организации для управления многоквартирными домами, расположенными </w:t>
      </w:r>
      <w:r>
        <w:t xml:space="preserve">на территории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C06E10" w:rsidRDefault="009002C6" w:rsidP="009002C6">
      <w:pPr>
        <w:rPr>
          <w:sz w:val="12"/>
          <w:szCs w:val="12"/>
        </w:rPr>
      </w:pPr>
    </w:p>
    <w:p w:rsidR="009002C6" w:rsidRPr="00401226" w:rsidRDefault="009002C6" w:rsidP="009002C6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3.Заказчик, организатор</w:t>
      </w:r>
    </w:p>
    <w:p w:rsidR="009002C6" w:rsidRPr="00401226" w:rsidRDefault="009002C6" w:rsidP="009002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3.1 Заказчик - Администрация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сельсовета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9002C6" w:rsidRPr="00DD28EA" w:rsidRDefault="009002C6" w:rsidP="009002C6">
      <w:pPr>
        <w:rPr>
          <w:sz w:val="22"/>
          <w:szCs w:val="22"/>
        </w:rPr>
      </w:pPr>
      <w:r w:rsidRPr="00542AB9">
        <w:rPr>
          <w:sz w:val="22"/>
          <w:szCs w:val="22"/>
        </w:rPr>
        <w:t xml:space="preserve">3.2 Организатор </w:t>
      </w:r>
      <w:r>
        <w:rPr>
          <w:sz w:val="22"/>
          <w:szCs w:val="22"/>
        </w:rPr>
        <w:t>–</w:t>
      </w:r>
      <w:r w:rsidRPr="00542A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Идринского</w:t>
      </w:r>
      <w:proofErr w:type="spellEnd"/>
      <w:r>
        <w:rPr>
          <w:sz w:val="22"/>
          <w:szCs w:val="22"/>
        </w:rPr>
        <w:t xml:space="preserve"> сельсовета</w:t>
      </w:r>
      <w:r w:rsidRPr="00542AB9">
        <w:rPr>
          <w:sz w:val="22"/>
          <w:szCs w:val="22"/>
        </w:rPr>
        <w:t>,</w:t>
      </w:r>
      <w:r w:rsidRPr="00401226">
        <w:rPr>
          <w:sz w:val="22"/>
          <w:szCs w:val="22"/>
        </w:rPr>
        <w:t xml:space="preserve"> </w:t>
      </w:r>
      <w:r>
        <w:rPr>
          <w:sz w:val="22"/>
          <w:szCs w:val="22"/>
        </w:rPr>
        <w:t>662680</w:t>
      </w:r>
      <w:r w:rsidRPr="005823FB">
        <w:rPr>
          <w:sz w:val="22"/>
          <w:szCs w:val="22"/>
        </w:rPr>
        <w:t xml:space="preserve">, Красноярский край, </w:t>
      </w:r>
      <w:proofErr w:type="spellStart"/>
      <w:r>
        <w:rPr>
          <w:sz w:val="22"/>
          <w:szCs w:val="22"/>
        </w:rPr>
        <w:t>Идринский</w:t>
      </w:r>
      <w:proofErr w:type="spellEnd"/>
      <w:r w:rsidRPr="005823FB">
        <w:rPr>
          <w:sz w:val="22"/>
          <w:szCs w:val="22"/>
        </w:rPr>
        <w:t xml:space="preserve"> район, с. </w:t>
      </w:r>
      <w:proofErr w:type="spellStart"/>
      <w:r>
        <w:rPr>
          <w:sz w:val="22"/>
          <w:szCs w:val="22"/>
        </w:rPr>
        <w:t>Идринское</w:t>
      </w:r>
      <w:proofErr w:type="spellEnd"/>
      <w:r w:rsidRPr="005823FB">
        <w:rPr>
          <w:sz w:val="22"/>
          <w:szCs w:val="22"/>
        </w:rPr>
        <w:t xml:space="preserve">, ул. </w:t>
      </w:r>
      <w:r>
        <w:rPr>
          <w:sz w:val="22"/>
          <w:szCs w:val="22"/>
        </w:rPr>
        <w:t xml:space="preserve">Майская, 38, </w:t>
      </w:r>
      <w:proofErr w:type="spellStart"/>
      <w:r>
        <w:rPr>
          <w:b/>
          <w:color w:val="0070C0"/>
          <w:sz w:val="22"/>
          <w:szCs w:val="22"/>
          <w:u w:val="single"/>
          <w:lang w:val="en-US"/>
        </w:rPr>
        <w:t>idra</w:t>
      </w:r>
      <w:proofErr w:type="spellEnd"/>
      <w:r w:rsidRPr="00DD28EA">
        <w:rPr>
          <w:b/>
          <w:color w:val="0070C0"/>
          <w:sz w:val="22"/>
          <w:szCs w:val="22"/>
          <w:u w:val="single"/>
        </w:rPr>
        <w:t>-</w:t>
      </w:r>
      <w:proofErr w:type="spellStart"/>
      <w:r>
        <w:rPr>
          <w:b/>
          <w:color w:val="0070C0"/>
          <w:sz w:val="22"/>
          <w:szCs w:val="22"/>
          <w:u w:val="single"/>
          <w:lang w:val="en-US"/>
        </w:rPr>
        <w:t>selsovet</w:t>
      </w:r>
      <w:proofErr w:type="spellEnd"/>
      <w:r w:rsidRPr="00DD28EA">
        <w:rPr>
          <w:b/>
          <w:color w:val="0070C0"/>
          <w:sz w:val="22"/>
          <w:szCs w:val="22"/>
          <w:u w:val="single"/>
        </w:rPr>
        <w:t>@</w:t>
      </w:r>
      <w:r>
        <w:rPr>
          <w:b/>
          <w:color w:val="0070C0"/>
          <w:sz w:val="22"/>
          <w:szCs w:val="22"/>
          <w:u w:val="single"/>
          <w:lang w:val="en-US"/>
        </w:rPr>
        <w:t>mail</w:t>
      </w:r>
      <w:r w:rsidRPr="00DD28EA">
        <w:rPr>
          <w:b/>
          <w:color w:val="0070C0"/>
          <w:sz w:val="22"/>
          <w:szCs w:val="22"/>
          <w:u w:val="single"/>
        </w:rPr>
        <w:t>.</w:t>
      </w:r>
      <w:proofErr w:type="spellStart"/>
      <w:r>
        <w:rPr>
          <w:b/>
          <w:color w:val="0070C0"/>
          <w:sz w:val="22"/>
          <w:szCs w:val="22"/>
          <w:u w:val="single"/>
          <w:lang w:val="en-US"/>
        </w:rPr>
        <w:t>ru</w:t>
      </w:r>
      <w:proofErr w:type="spellEnd"/>
      <w:r w:rsidRPr="00B94434">
        <w:rPr>
          <w:sz w:val="22"/>
          <w:szCs w:val="22"/>
        </w:rPr>
        <w:t>,  тел.: 8 (391</w:t>
      </w:r>
      <w:r>
        <w:rPr>
          <w:sz w:val="22"/>
          <w:szCs w:val="22"/>
        </w:rPr>
        <w:t>35) 2-30-32.</w:t>
      </w:r>
    </w:p>
    <w:p w:rsidR="009002C6" w:rsidRPr="00C06E10" w:rsidRDefault="009002C6" w:rsidP="009002C6">
      <w:pPr>
        <w:pStyle w:val="ConsPlusTitle"/>
        <w:widowControl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9002C6" w:rsidRPr="00401226" w:rsidRDefault="009002C6" w:rsidP="009002C6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4. Информационное обеспечение конкурса.</w:t>
      </w:r>
    </w:p>
    <w:p w:rsidR="009002C6" w:rsidRPr="00DD28EA" w:rsidRDefault="009002C6" w:rsidP="009002C6">
      <w:pPr>
        <w:pStyle w:val="ConsPlusTitle"/>
        <w:widowControl/>
        <w:jc w:val="both"/>
      </w:pPr>
      <w:r w:rsidRPr="00401226">
        <w:rPr>
          <w:rFonts w:ascii="Times New Roman" w:hAnsi="Times New Roman" w:cs="Times New Roman"/>
          <w:b w:val="0"/>
          <w:sz w:val="22"/>
          <w:szCs w:val="22"/>
        </w:rPr>
        <w:t>4.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 Официальным сайтом в сети «Интернет» является </w:t>
      </w:r>
      <w:r w:rsidRPr="00CA13AE">
        <w:rPr>
          <w:rFonts w:ascii="Times New Roman" w:hAnsi="Times New Roman" w:cs="Times New Roman"/>
          <w:b w:val="0"/>
          <w:color w:val="000000"/>
          <w:sz w:val="23"/>
          <w:szCs w:val="23"/>
        </w:rPr>
        <w:t>официальном сайте торгов</w:t>
      </w:r>
      <w:r>
        <w:rPr>
          <w:color w:val="000000"/>
          <w:sz w:val="23"/>
          <w:szCs w:val="23"/>
        </w:rPr>
        <w:t xml:space="preserve"> </w:t>
      </w:r>
      <w:hyperlink r:id="rId6" w:history="1">
        <w:r w:rsidRPr="00083CA2">
          <w:rPr>
            <w:rStyle w:val="a3"/>
            <w:rFonts w:ascii="Times New Roman" w:hAnsi="Times New Roman" w:cs="Times New Roman"/>
            <w:sz w:val="22"/>
            <w:szCs w:val="22"/>
          </w:rPr>
          <w:t>www.torgi.ru</w:t>
        </w:r>
      </w:hyperlink>
      <w:r w:rsidRPr="00083CA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официальный сайт 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Идринского</w:t>
      </w:r>
      <w:proofErr w:type="spellEnd"/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сельсовета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 – </w:t>
      </w:r>
      <w:r>
        <w:rPr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sz w:val="22"/>
          <w:szCs w:val="22"/>
          <w:u w:val="single"/>
          <w:lang w:val="en-US"/>
        </w:rPr>
        <w:t>idra</w:t>
      </w:r>
      <w:proofErr w:type="spellEnd"/>
      <w:r w:rsidRPr="00DD28EA">
        <w:rPr>
          <w:rFonts w:ascii="Times New Roman" w:hAnsi="Times New Roman" w:cs="Times New Roman"/>
          <w:b w:val="0"/>
          <w:color w:val="0070C0"/>
          <w:sz w:val="22"/>
          <w:szCs w:val="22"/>
          <w:u w:val="single"/>
        </w:rPr>
        <w:t>-</w:t>
      </w:r>
      <w:proofErr w:type="spellStart"/>
      <w:r>
        <w:rPr>
          <w:rFonts w:ascii="Times New Roman" w:hAnsi="Times New Roman" w:cs="Times New Roman"/>
          <w:b w:val="0"/>
          <w:color w:val="0070C0"/>
          <w:sz w:val="22"/>
          <w:szCs w:val="22"/>
          <w:u w:val="single"/>
          <w:lang w:val="en-US"/>
        </w:rPr>
        <w:t>selsovet</w:t>
      </w:r>
      <w:proofErr w:type="spellEnd"/>
      <w:r w:rsidRPr="00DD28EA">
        <w:rPr>
          <w:rFonts w:ascii="Times New Roman" w:hAnsi="Times New Roman" w:cs="Times New Roman"/>
          <w:b w:val="0"/>
          <w:color w:val="0070C0"/>
          <w:sz w:val="22"/>
          <w:szCs w:val="22"/>
          <w:u w:val="single"/>
        </w:rPr>
        <w:t>@</w:t>
      </w:r>
      <w:r>
        <w:rPr>
          <w:rFonts w:ascii="Times New Roman" w:hAnsi="Times New Roman" w:cs="Times New Roman"/>
          <w:b w:val="0"/>
          <w:color w:val="0070C0"/>
          <w:sz w:val="22"/>
          <w:szCs w:val="22"/>
          <w:u w:val="single"/>
          <w:lang w:val="en-US"/>
        </w:rPr>
        <w:t>mail</w:t>
      </w:r>
      <w:r w:rsidRPr="00DD28EA">
        <w:rPr>
          <w:rFonts w:ascii="Times New Roman" w:hAnsi="Times New Roman" w:cs="Times New Roman"/>
          <w:b w:val="0"/>
          <w:color w:val="0070C0"/>
          <w:sz w:val="22"/>
          <w:szCs w:val="22"/>
          <w:u w:val="single"/>
        </w:rPr>
        <w:t>.</w:t>
      </w:r>
      <w:proofErr w:type="spellStart"/>
      <w:r>
        <w:rPr>
          <w:rFonts w:ascii="Times New Roman" w:hAnsi="Times New Roman" w:cs="Times New Roman"/>
          <w:b w:val="0"/>
          <w:color w:val="0070C0"/>
          <w:sz w:val="22"/>
          <w:szCs w:val="22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color w:val="0070C0"/>
          <w:sz w:val="22"/>
          <w:szCs w:val="22"/>
          <w:u w:val="single"/>
        </w:rPr>
        <w:t>.</w:t>
      </w:r>
    </w:p>
    <w:p w:rsidR="009002C6" w:rsidRPr="00401226" w:rsidRDefault="009002C6" w:rsidP="009002C6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Pr="00401226">
        <w:rPr>
          <w:rFonts w:ascii="Times New Roman" w:hAnsi="Times New Roman" w:cs="Times New Roman"/>
          <w:sz w:val="22"/>
          <w:szCs w:val="22"/>
        </w:rPr>
        <w:t>5. Порядок предоставления документации.</w:t>
      </w:r>
    </w:p>
    <w:p w:rsidR="009002C6" w:rsidRPr="00441EDD" w:rsidRDefault="009002C6" w:rsidP="009002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01226">
        <w:rPr>
          <w:rFonts w:ascii="Times New Roman" w:hAnsi="Times New Roman" w:cs="Times New Roman"/>
          <w:b w:val="0"/>
          <w:sz w:val="22"/>
          <w:szCs w:val="22"/>
        </w:rPr>
        <w:t>5.1</w:t>
      </w:r>
      <w:r w:rsidRPr="00401226">
        <w:rPr>
          <w:rFonts w:ascii="Times New Roman" w:hAnsi="Times New Roman" w:cs="Times New Roman"/>
          <w:sz w:val="22"/>
          <w:szCs w:val="22"/>
        </w:rPr>
        <w:t xml:space="preserve"> 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Настоящая конкурсная документация предоставляется бесплатно любому заинтересованному лицу </w:t>
      </w:r>
      <w:r>
        <w:rPr>
          <w:rFonts w:ascii="Times New Roman" w:hAnsi="Times New Roman" w:cs="Times New Roman"/>
          <w:b w:val="0"/>
          <w:sz w:val="22"/>
          <w:szCs w:val="22"/>
        </w:rPr>
        <w:t>на основании заявления</w:t>
      </w:r>
      <w:r w:rsidRPr="007E55BC">
        <w:rPr>
          <w:rFonts w:ascii="Times New Roman" w:hAnsi="Times New Roman" w:cs="Times New Roman"/>
          <w:b w:val="0"/>
          <w:sz w:val="22"/>
          <w:szCs w:val="22"/>
        </w:rPr>
        <w:t xml:space="preserve">, поданного в письменной форме, в течение 2 рабочих дней </w:t>
      </w:r>
      <w:proofErr w:type="gramStart"/>
      <w:r w:rsidRPr="007E55BC">
        <w:rPr>
          <w:rFonts w:ascii="Times New Roman" w:hAnsi="Times New Roman" w:cs="Times New Roman"/>
          <w:b w:val="0"/>
          <w:sz w:val="22"/>
          <w:szCs w:val="22"/>
        </w:rPr>
        <w:t>с даты получения</w:t>
      </w:r>
      <w:proofErr w:type="gramEnd"/>
      <w:r w:rsidRPr="007E55BC">
        <w:rPr>
          <w:rFonts w:ascii="Times New Roman" w:hAnsi="Times New Roman" w:cs="Times New Roman"/>
          <w:b w:val="0"/>
          <w:sz w:val="22"/>
          <w:szCs w:val="22"/>
        </w:rPr>
        <w:t xml:space="preserve"> заявления 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на бумажном носителе и в форме электронного документа на электронном носителе. Плата за предоставление письменной документации не установлена. </w:t>
      </w:r>
      <w:r w:rsidRPr="00441EDD">
        <w:rPr>
          <w:rFonts w:ascii="Times New Roman" w:hAnsi="Times New Roman" w:cs="Times New Roman"/>
          <w:b w:val="0"/>
          <w:sz w:val="22"/>
          <w:szCs w:val="22"/>
        </w:rPr>
        <w:t>Конкурсная документация, предоставляемая заинтересованному лицу, должна соответствовать конкурсной документации, размещенной на официальном сайте</w:t>
      </w:r>
    </w:p>
    <w:p w:rsidR="009002C6" w:rsidRDefault="009002C6" w:rsidP="009002C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Документация предоставляется по адресу: </w:t>
      </w:r>
      <w:r w:rsidRPr="00DD28EA">
        <w:rPr>
          <w:rFonts w:ascii="Times New Roman" w:hAnsi="Times New Roman" w:cs="Times New Roman"/>
          <w:b w:val="0"/>
          <w:sz w:val="22"/>
          <w:szCs w:val="22"/>
        </w:rPr>
        <w:t xml:space="preserve">, 662680, Красноярский край, </w:t>
      </w:r>
      <w:proofErr w:type="spellStart"/>
      <w:r w:rsidRPr="00DD28EA">
        <w:rPr>
          <w:rFonts w:ascii="Times New Roman" w:hAnsi="Times New Roman" w:cs="Times New Roman"/>
          <w:b w:val="0"/>
          <w:sz w:val="22"/>
          <w:szCs w:val="22"/>
        </w:rPr>
        <w:t>Идринский</w:t>
      </w:r>
      <w:proofErr w:type="spellEnd"/>
      <w:r w:rsidRPr="00DD28EA">
        <w:rPr>
          <w:rFonts w:ascii="Times New Roman" w:hAnsi="Times New Roman" w:cs="Times New Roman"/>
          <w:b w:val="0"/>
          <w:sz w:val="22"/>
          <w:szCs w:val="22"/>
        </w:rPr>
        <w:t xml:space="preserve"> район, с. </w:t>
      </w:r>
      <w:proofErr w:type="spellStart"/>
      <w:r w:rsidRPr="00DD28EA">
        <w:rPr>
          <w:rFonts w:ascii="Times New Roman" w:hAnsi="Times New Roman" w:cs="Times New Roman"/>
          <w:b w:val="0"/>
          <w:sz w:val="22"/>
          <w:szCs w:val="22"/>
        </w:rPr>
        <w:t>Идринское</w:t>
      </w:r>
      <w:proofErr w:type="spellEnd"/>
      <w:r w:rsidRPr="00DD28EA">
        <w:rPr>
          <w:rFonts w:ascii="Times New Roman" w:hAnsi="Times New Roman" w:cs="Times New Roman"/>
          <w:b w:val="0"/>
          <w:sz w:val="22"/>
          <w:szCs w:val="22"/>
        </w:rPr>
        <w:t>, ул. Майская, 38</w:t>
      </w:r>
      <w:r>
        <w:rPr>
          <w:sz w:val="22"/>
          <w:szCs w:val="22"/>
        </w:rPr>
        <w:t xml:space="preserve"> 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>в р</w:t>
      </w:r>
      <w:r>
        <w:rPr>
          <w:rFonts w:ascii="Times New Roman" w:hAnsi="Times New Roman" w:cs="Times New Roman"/>
          <w:b w:val="0"/>
          <w:sz w:val="22"/>
          <w:szCs w:val="22"/>
        </w:rPr>
        <w:t>абочие дни с 8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>.00 до 1</w:t>
      </w:r>
      <w:r>
        <w:rPr>
          <w:rFonts w:ascii="Times New Roman" w:hAnsi="Times New Roman" w:cs="Times New Roman"/>
          <w:b w:val="0"/>
          <w:sz w:val="22"/>
          <w:szCs w:val="22"/>
        </w:rPr>
        <w:t>6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>.00 часов по местному времени (с 1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>.00 до 1</w:t>
      </w:r>
      <w:r>
        <w:rPr>
          <w:rFonts w:ascii="Times New Roman" w:hAnsi="Times New Roman" w:cs="Times New Roman"/>
          <w:b w:val="0"/>
          <w:sz w:val="22"/>
          <w:szCs w:val="22"/>
        </w:rPr>
        <w:t>3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>.00 часов – обеденный перерыв)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9002C6" w:rsidRPr="00441EDD" w:rsidRDefault="009002C6" w:rsidP="009002C6">
      <w:pPr>
        <w:jc w:val="both"/>
        <w:rPr>
          <w:rFonts w:ascii="Arial" w:hAnsi="Arial" w:cs="Arial"/>
        </w:rPr>
      </w:pPr>
      <w:r w:rsidRPr="00441EDD">
        <w:rPr>
          <w:sz w:val="22"/>
          <w:szCs w:val="22"/>
        </w:rPr>
        <w:t xml:space="preserve">5.2.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</w:t>
      </w:r>
      <w:proofErr w:type="gramStart"/>
      <w:r w:rsidRPr="00441EDD">
        <w:rPr>
          <w:sz w:val="22"/>
          <w:szCs w:val="22"/>
        </w:rPr>
        <w:t>с даты поступления</w:t>
      </w:r>
      <w:proofErr w:type="gramEnd"/>
      <w:r w:rsidRPr="00441EDD">
        <w:rPr>
          <w:sz w:val="22"/>
          <w:szCs w:val="22"/>
        </w:rPr>
        <w:t xml:space="preserve"> запроса организатор конкурса направляет разъяснения в письменной форме, если указанный запрос поступил к организатору конкурса не позднее</w:t>
      </w:r>
      <w:r>
        <w:rPr>
          <w:sz w:val="22"/>
          <w:szCs w:val="22"/>
        </w:rPr>
        <w:t>,</w:t>
      </w:r>
      <w:r w:rsidRPr="00441EDD">
        <w:rPr>
          <w:sz w:val="22"/>
          <w:szCs w:val="22"/>
        </w:rPr>
        <w:t xml:space="preserve"> чем за 2 рабочих дня до даты окончания срока подачи заявок на участие в конкурсе.</w:t>
      </w:r>
    </w:p>
    <w:p w:rsidR="009002C6" w:rsidRPr="00441EDD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Pr="00441EDD">
        <w:rPr>
          <w:sz w:val="22"/>
          <w:szCs w:val="22"/>
        </w:rPr>
        <w:t xml:space="preserve">. В течение 1 рабочего дня </w:t>
      </w:r>
      <w:proofErr w:type="gramStart"/>
      <w:r w:rsidRPr="00441EDD">
        <w:rPr>
          <w:sz w:val="22"/>
          <w:szCs w:val="22"/>
        </w:rPr>
        <w:t>с даты направления</w:t>
      </w:r>
      <w:proofErr w:type="gramEnd"/>
      <w:r w:rsidRPr="00441EDD">
        <w:rPr>
          <w:sz w:val="22"/>
          <w:szCs w:val="22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002C6" w:rsidRDefault="009002C6" w:rsidP="009002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002C6" w:rsidRPr="00401226" w:rsidRDefault="009002C6" w:rsidP="009002C6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Предмет открытого конкурса</w:t>
      </w:r>
    </w:p>
    <w:p w:rsidR="009002C6" w:rsidRDefault="009002C6" w:rsidP="009002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01226">
        <w:rPr>
          <w:rFonts w:ascii="Times New Roman" w:hAnsi="Times New Roman" w:cs="Times New Roman"/>
          <w:b w:val="0"/>
          <w:sz w:val="22"/>
          <w:szCs w:val="22"/>
        </w:rPr>
        <w:t>6.1</w:t>
      </w:r>
      <w:r w:rsidRPr="00401226">
        <w:rPr>
          <w:b w:val="0"/>
          <w:sz w:val="22"/>
          <w:szCs w:val="22"/>
        </w:rPr>
        <w:t xml:space="preserve"> 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>Предметом настоящего открытого конкурса является право заключения договора управления многоквартирным</w:t>
      </w:r>
      <w:r>
        <w:rPr>
          <w:rFonts w:ascii="Times New Roman" w:hAnsi="Times New Roman" w:cs="Times New Roman"/>
          <w:b w:val="0"/>
          <w:sz w:val="22"/>
          <w:szCs w:val="22"/>
        </w:rPr>
        <w:t>и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 дом</w:t>
      </w: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>м</w:t>
      </w:r>
      <w:r>
        <w:rPr>
          <w:rFonts w:ascii="Times New Roman" w:hAnsi="Times New Roman" w:cs="Times New Roman"/>
          <w:b w:val="0"/>
          <w:sz w:val="22"/>
          <w:szCs w:val="22"/>
        </w:rPr>
        <w:t>и,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 по следующим адресам: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№1 –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>, ул.30 Лет Победы, 17;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№2 –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>, ул. 30 Лет Победы, 19;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№3 –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>, ул. 40 Лет Победы, 2;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№4 –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>, ул. Карла-Маркса, 1;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№5 –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>, ул. Карла-Маркса, 3;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№6–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>, ул. Карла-Маркса, 4;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№7 -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>, ул. Карла-Маркса,5;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№8-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>, ул. Карла-Маркса, 6;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lastRenderedPageBreak/>
        <w:t xml:space="preserve">Лот №9 -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proofErr w:type="gramStart"/>
      <w:r w:rsidRPr="00D2301A">
        <w:rPr>
          <w:sz w:val="22"/>
          <w:szCs w:val="22"/>
        </w:rPr>
        <w:t>Майская</w:t>
      </w:r>
      <w:proofErr w:type="gramEnd"/>
      <w:r w:rsidRPr="00D2301A">
        <w:rPr>
          <w:sz w:val="22"/>
          <w:szCs w:val="22"/>
        </w:rPr>
        <w:t>, 14;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№10 -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proofErr w:type="gramStart"/>
      <w:r w:rsidRPr="00D2301A">
        <w:rPr>
          <w:sz w:val="22"/>
          <w:szCs w:val="22"/>
        </w:rPr>
        <w:t>Октябрьская</w:t>
      </w:r>
      <w:proofErr w:type="gramEnd"/>
      <w:r w:rsidRPr="00D2301A">
        <w:rPr>
          <w:sz w:val="22"/>
          <w:szCs w:val="22"/>
        </w:rPr>
        <w:t>, 87;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№11 -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proofErr w:type="gramStart"/>
      <w:r w:rsidRPr="00D2301A">
        <w:rPr>
          <w:sz w:val="22"/>
          <w:szCs w:val="22"/>
        </w:rPr>
        <w:t>Октябрьская</w:t>
      </w:r>
      <w:proofErr w:type="gramEnd"/>
      <w:r w:rsidRPr="00D2301A">
        <w:rPr>
          <w:sz w:val="22"/>
          <w:szCs w:val="22"/>
        </w:rPr>
        <w:t>, 133;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№12-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proofErr w:type="gramStart"/>
      <w:r w:rsidRPr="00D2301A">
        <w:rPr>
          <w:sz w:val="22"/>
          <w:szCs w:val="22"/>
        </w:rPr>
        <w:t>Октябрьская</w:t>
      </w:r>
      <w:proofErr w:type="gramEnd"/>
      <w:r w:rsidRPr="00D2301A">
        <w:rPr>
          <w:sz w:val="22"/>
          <w:szCs w:val="22"/>
        </w:rPr>
        <w:t>, 213;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№13 -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proofErr w:type="gramStart"/>
      <w:r w:rsidRPr="00D2301A">
        <w:rPr>
          <w:sz w:val="22"/>
          <w:szCs w:val="22"/>
        </w:rPr>
        <w:t>Октябрьская</w:t>
      </w:r>
      <w:proofErr w:type="gramEnd"/>
      <w:r w:rsidRPr="00D2301A">
        <w:rPr>
          <w:sz w:val="22"/>
          <w:szCs w:val="22"/>
        </w:rPr>
        <w:t>, 215;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№14 -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>, ул. Широкий, 7;</w:t>
      </w:r>
    </w:p>
    <w:p w:rsidR="009002C6" w:rsidRDefault="009002C6" w:rsidP="009002C6">
      <w:pPr>
        <w:pStyle w:val="a5"/>
        <w:ind w:left="360"/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№15 - Красноярский край, </w:t>
      </w:r>
      <w:proofErr w:type="spellStart"/>
      <w:r w:rsidRPr="00D2301A">
        <w:rPr>
          <w:sz w:val="22"/>
          <w:szCs w:val="22"/>
        </w:rPr>
        <w:t>Идринский</w:t>
      </w:r>
      <w:proofErr w:type="spellEnd"/>
      <w:r w:rsidRPr="00D2301A">
        <w:rPr>
          <w:sz w:val="22"/>
          <w:szCs w:val="22"/>
        </w:rPr>
        <w:t xml:space="preserve"> район,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proofErr w:type="spellStart"/>
      <w:r w:rsidRPr="00D2301A">
        <w:rPr>
          <w:sz w:val="22"/>
          <w:szCs w:val="22"/>
        </w:rPr>
        <w:t>Сыдинская</w:t>
      </w:r>
      <w:proofErr w:type="spellEnd"/>
      <w:r w:rsidRPr="00D2301A">
        <w:rPr>
          <w:sz w:val="22"/>
          <w:szCs w:val="22"/>
        </w:rPr>
        <w:t>, 2А.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</w:p>
    <w:p w:rsidR="009002C6" w:rsidRDefault="009002C6" w:rsidP="009002C6">
      <w:pPr>
        <w:pStyle w:val="ConsPlusTitle"/>
        <w:widowControl/>
        <w:numPr>
          <w:ilvl w:val="1"/>
          <w:numId w:val="7"/>
        </w:numPr>
        <w:tabs>
          <w:tab w:val="clear" w:pos="360"/>
          <w:tab w:val="num" w:pos="0"/>
          <w:tab w:val="left" w:pos="540"/>
          <w:tab w:val="num" w:pos="130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Характеристика объектов конкурса, их техническое состояние, наименование и периодичность работ и услуг по содержанию и текущему ремонту общего имущества в многоквартирных домах </w:t>
      </w:r>
      <w:r>
        <w:rPr>
          <w:rFonts w:ascii="Times New Roman" w:hAnsi="Times New Roman" w:cs="Times New Roman"/>
          <w:b w:val="0"/>
          <w:sz w:val="22"/>
          <w:szCs w:val="22"/>
        </w:rPr>
        <w:t>указана в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 приложения</w:t>
      </w:r>
      <w:r>
        <w:rPr>
          <w:rFonts w:ascii="Times New Roman" w:hAnsi="Times New Roman" w:cs="Times New Roman"/>
          <w:b w:val="0"/>
          <w:sz w:val="22"/>
          <w:szCs w:val="22"/>
        </w:rPr>
        <w:t>х</w:t>
      </w:r>
      <w:r w:rsidRPr="004012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C2F5C">
        <w:rPr>
          <w:rFonts w:ascii="Times New Roman" w:hAnsi="Times New Roman" w:cs="Times New Roman"/>
          <w:b w:val="0"/>
          <w:sz w:val="22"/>
          <w:szCs w:val="22"/>
        </w:rPr>
        <w:t>№1, № 2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9002C6" w:rsidRPr="006F65F2" w:rsidRDefault="009002C6" w:rsidP="009002C6">
      <w:pPr>
        <w:pStyle w:val="ConsPlusTitle"/>
        <w:widowControl/>
        <w:tabs>
          <w:tab w:val="left" w:pos="540"/>
          <w:tab w:val="num" w:pos="130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002C6" w:rsidRDefault="009002C6" w:rsidP="009002C6">
      <w:pPr>
        <w:pStyle w:val="ConsPlusTitle"/>
        <w:widowControl/>
        <w:numPr>
          <w:ilvl w:val="1"/>
          <w:numId w:val="7"/>
        </w:numPr>
        <w:tabs>
          <w:tab w:val="clear" w:pos="360"/>
          <w:tab w:val="num" w:pos="0"/>
          <w:tab w:val="left" w:pos="540"/>
          <w:tab w:val="num" w:pos="1300"/>
        </w:tabs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83CA2">
        <w:rPr>
          <w:rFonts w:ascii="Times New Roman" w:hAnsi="Times New Roman" w:cs="Times New Roman"/>
          <w:b w:val="0"/>
          <w:sz w:val="22"/>
          <w:szCs w:val="22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</w:r>
    </w:p>
    <w:p w:rsidR="009002C6" w:rsidRPr="00D2301A" w:rsidRDefault="009002C6" w:rsidP="009002C6">
      <w:pPr>
        <w:rPr>
          <w:sz w:val="22"/>
          <w:szCs w:val="22"/>
        </w:rPr>
      </w:pPr>
      <w:r w:rsidRPr="00DD67AF">
        <w:rPr>
          <w:sz w:val="22"/>
          <w:szCs w:val="22"/>
        </w:rPr>
        <w:t xml:space="preserve">Лот №1 </w:t>
      </w:r>
      <w:r w:rsidRPr="00D2301A">
        <w:rPr>
          <w:sz w:val="22"/>
          <w:szCs w:val="22"/>
        </w:rPr>
        <w:t xml:space="preserve">– 75918,12 руб. в год, стоимость 1 кв.м. площади – 11,15 руб.  </w:t>
      </w:r>
    </w:p>
    <w:p w:rsidR="009002C6" w:rsidRPr="00D2301A" w:rsidRDefault="009002C6" w:rsidP="009002C6">
      <w:pPr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№2 – 75356,16 руб. в год, стоимость 1 кв.м. площади – 11,15 руб.  </w:t>
      </w:r>
    </w:p>
    <w:p w:rsidR="009002C6" w:rsidRPr="00D2301A" w:rsidRDefault="009002C6" w:rsidP="009002C6">
      <w:pPr>
        <w:rPr>
          <w:sz w:val="22"/>
          <w:szCs w:val="22"/>
        </w:rPr>
      </w:pPr>
      <w:r w:rsidRPr="00D2301A">
        <w:rPr>
          <w:sz w:val="22"/>
          <w:szCs w:val="22"/>
        </w:rPr>
        <w:t>Лот №3 – 64491,60, руб. в год, стоимость 1 кв.м. площади – 11,15 руб.</w:t>
      </w:r>
    </w:p>
    <w:p w:rsidR="009002C6" w:rsidRPr="00D2301A" w:rsidRDefault="009002C6" w:rsidP="009002C6">
      <w:pPr>
        <w:rPr>
          <w:sz w:val="22"/>
          <w:szCs w:val="22"/>
        </w:rPr>
      </w:pPr>
      <w:r w:rsidRPr="00D2301A">
        <w:rPr>
          <w:sz w:val="22"/>
          <w:szCs w:val="22"/>
        </w:rPr>
        <w:t>Лот №4 – 37783,98</w:t>
      </w:r>
      <w:r w:rsidRPr="00D2301A">
        <w:rPr>
          <w:b/>
          <w:sz w:val="20"/>
        </w:rPr>
        <w:t xml:space="preserve"> </w:t>
      </w:r>
      <w:r w:rsidRPr="00D2301A">
        <w:rPr>
          <w:sz w:val="22"/>
          <w:szCs w:val="22"/>
        </w:rPr>
        <w:t>руб. в год, стоимость 1 кв.м. площади – 10,05 руб.</w:t>
      </w:r>
    </w:p>
    <w:p w:rsidR="009002C6" w:rsidRPr="00D2301A" w:rsidRDefault="009002C6" w:rsidP="009002C6">
      <w:pPr>
        <w:rPr>
          <w:sz w:val="22"/>
          <w:szCs w:val="22"/>
        </w:rPr>
      </w:pPr>
      <w:r w:rsidRPr="00D2301A">
        <w:rPr>
          <w:sz w:val="22"/>
          <w:szCs w:val="22"/>
        </w:rPr>
        <w:t>Лот №5 – 38399,04</w:t>
      </w:r>
      <w:r w:rsidRPr="00D2301A">
        <w:rPr>
          <w:b/>
          <w:sz w:val="20"/>
        </w:rPr>
        <w:t xml:space="preserve"> </w:t>
      </w:r>
      <w:r w:rsidRPr="00D2301A">
        <w:rPr>
          <w:sz w:val="22"/>
          <w:szCs w:val="22"/>
        </w:rPr>
        <w:t>руб. в год, стоимость 1 кв.м. площади – 10,05 руб.</w:t>
      </w:r>
    </w:p>
    <w:p w:rsidR="009002C6" w:rsidRPr="00D2301A" w:rsidRDefault="009002C6" w:rsidP="009002C6">
      <w:pPr>
        <w:rPr>
          <w:sz w:val="22"/>
          <w:szCs w:val="22"/>
        </w:rPr>
      </w:pPr>
      <w:r w:rsidRPr="00D2301A">
        <w:rPr>
          <w:sz w:val="22"/>
          <w:szCs w:val="22"/>
        </w:rPr>
        <w:t>Лот №6– 39038,22  руб. в год, стоимость 1 кв.м. площади – 10,05 руб.</w:t>
      </w:r>
    </w:p>
    <w:p w:rsidR="009002C6" w:rsidRPr="00D2301A" w:rsidRDefault="009002C6" w:rsidP="009002C6">
      <w:pPr>
        <w:rPr>
          <w:sz w:val="22"/>
          <w:szCs w:val="22"/>
        </w:rPr>
      </w:pPr>
      <w:r w:rsidRPr="00D2301A">
        <w:rPr>
          <w:sz w:val="22"/>
          <w:szCs w:val="22"/>
        </w:rPr>
        <w:t>Лот №7 – 103086,21 руб. в год, стоимость 1 кв.м. площади – 11,15 руб.</w:t>
      </w:r>
    </w:p>
    <w:p w:rsidR="009002C6" w:rsidRPr="001E4E7E" w:rsidRDefault="009002C6" w:rsidP="009002C6">
      <w:pPr>
        <w:rPr>
          <w:sz w:val="22"/>
          <w:szCs w:val="22"/>
        </w:rPr>
      </w:pPr>
      <w:r w:rsidRPr="00D2301A">
        <w:rPr>
          <w:sz w:val="22"/>
          <w:szCs w:val="22"/>
        </w:rPr>
        <w:t xml:space="preserve">Лот №8-  37337,76 руб. в год, стоимость 1 кв.м. площади – 10,05 </w:t>
      </w:r>
      <w:r w:rsidRPr="001E4E7E">
        <w:rPr>
          <w:sz w:val="22"/>
          <w:szCs w:val="22"/>
        </w:rPr>
        <w:t>руб.</w:t>
      </w:r>
    </w:p>
    <w:p w:rsidR="009002C6" w:rsidRPr="001E4E7E" w:rsidRDefault="009002C6" w:rsidP="009002C6">
      <w:pPr>
        <w:rPr>
          <w:sz w:val="22"/>
          <w:szCs w:val="22"/>
        </w:rPr>
      </w:pPr>
      <w:r w:rsidRPr="001E4E7E">
        <w:rPr>
          <w:sz w:val="22"/>
          <w:szCs w:val="22"/>
        </w:rPr>
        <w:t>Лот №9 – 98302,86 руб. в год, стоимость 1 кв.м. площади –11,15 руб.</w:t>
      </w:r>
    </w:p>
    <w:p w:rsidR="009002C6" w:rsidRPr="001E4E7E" w:rsidRDefault="009002C6" w:rsidP="009002C6">
      <w:pPr>
        <w:rPr>
          <w:sz w:val="22"/>
          <w:szCs w:val="22"/>
        </w:rPr>
      </w:pPr>
      <w:r w:rsidRPr="001E4E7E">
        <w:rPr>
          <w:sz w:val="22"/>
          <w:szCs w:val="22"/>
        </w:rPr>
        <w:t>Лот №10 -</w:t>
      </w:r>
      <w:r>
        <w:rPr>
          <w:sz w:val="22"/>
          <w:szCs w:val="22"/>
        </w:rPr>
        <w:t>46201,14</w:t>
      </w:r>
      <w:r w:rsidRPr="001E4E7E">
        <w:rPr>
          <w:sz w:val="22"/>
          <w:szCs w:val="22"/>
        </w:rPr>
        <w:t xml:space="preserve"> руб. в год, стоимость 1 кв.м. площади – </w:t>
      </w:r>
      <w:r>
        <w:rPr>
          <w:sz w:val="22"/>
          <w:szCs w:val="22"/>
        </w:rPr>
        <w:t>11,15</w:t>
      </w:r>
      <w:r w:rsidRPr="001E4E7E">
        <w:rPr>
          <w:sz w:val="22"/>
          <w:szCs w:val="22"/>
        </w:rPr>
        <w:t xml:space="preserve"> руб.</w:t>
      </w:r>
    </w:p>
    <w:p w:rsidR="009002C6" w:rsidRPr="001E4E7E" w:rsidRDefault="009002C6" w:rsidP="009002C6">
      <w:pPr>
        <w:rPr>
          <w:sz w:val="22"/>
          <w:szCs w:val="22"/>
        </w:rPr>
      </w:pPr>
      <w:r w:rsidRPr="001E4E7E">
        <w:rPr>
          <w:sz w:val="22"/>
          <w:szCs w:val="22"/>
        </w:rPr>
        <w:t>Лот №11 – 46310,40 руб. в год, стоимость 1 кв.м. площади – 10,05 руб.</w:t>
      </w:r>
    </w:p>
    <w:p w:rsidR="009002C6" w:rsidRPr="001E4E7E" w:rsidRDefault="009002C6" w:rsidP="009002C6">
      <w:pPr>
        <w:rPr>
          <w:sz w:val="22"/>
          <w:szCs w:val="22"/>
        </w:rPr>
      </w:pPr>
      <w:r w:rsidRPr="001E4E7E">
        <w:rPr>
          <w:sz w:val="22"/>
          <w:szCs w:val="22"/>
        </w:rPr>
        <w:t>Лот №12- 92696,64 руб. в год, стоимость 1 кв.м. площади – 11,15 руб.</w:t>
      </w:r>
    </w:p>
    <w:p w:rsidR="009002C6" w:rsidRPr="001E4E7E" w:rsidRDefault="009002C6" w:rsidP="009002C6">
      <w:pPr>
        <w:rPr>
          <w:sz w:val="22"/>
          <w:szCs w:val="22"/>
        </w:rPr>
      </w:pPr>
      <w:r w:rsidRPr="001E4E7E">
        <w:rPr>
          <w:sz w:val="22"/>
          <w:szCs w:val="22"/>
        </w:rPr>
        <w:t>Лот №13 – 86810,78 руб. в год, стоимость 1 кв.м. площади – 11,15 руб.</w:t>
      </w:r>
    </w:p>
    <w:p w:rsidR="009002C6" w:rsidRPr="001E4E7E" w:rsidRDefault="009002C6" w:rsidP="009002C6">
      <w:pPr>
        <w:rPr>
          <w:sz w:val="22"/>
          <w:szCs w:val="22"/>
        </w:rPr>
      </w:pPr>
      <w:r w:rsidRPr="001E4E7E">
        <w:rPr>
          <w:sz w:val="22"/>
          <w:szCs w:val="22"/>
        </w:rPr>
        <w:t>Лот №14- 50041,2 руб. в год, стоимость 1 кв.м. площади – 11,15 руб.</w:t>
      </w:r>
    </w:p>
    <w:p w:rsidR="009002C6" w:rsidRPr="001E4E7E" w:rsidRDefault="009002C6" w:rsidP="009002C6">
      <w:pPr>
        <w:rPr>
          <w:sz w:val="22"/>
          <w:szCs w:val="22"/>
        </w:rPr>
      </w:pPr>
      <w:r w:rsidRPr="001E4E7E">
        <w:rPr>
          <w:sz w:val="22"/>
          <w:szCs w:val="22"/>
        </w:rPr>
        <w:t>Лот №15- 74981,52 руб. в год, стоимость 1 кв.м. площади – 11,15 руб.</w:t>
      </w:r>
    </w:p>
    <w:p w:rsidR="009002C6" w:rsidRPr="00DD67AF" w:rsidRDefault="009002C6" w:rsidP="009002C6">
      <w:pPr>
        <w:rPr>
          <w:sz w:val="22"/>
          <w:szCs w:val="22"/>
        </w:rPr>
      </w:pPr>
      <w:r w:rsidRPr="001E4E7E">
        <w:rPr>
          <w:sz w:val="22"/>
          <w:szCs w:val="22"/>
        </w:rPr>
        <w:t>.</w:t>
      </w:r>
    </w:p>
    <w:p w:rsidR="009002C6" w:rsidRDefault="009002C6" w:rsidP="009002C6">
      <w:pPr>
        <w:pStyle w:val="ConsPlusTitle"/>
        <w:widowControl/>
        <w:tabs>
          <w:tab w:val="left" w:pos="540"/>
          <w:tab w:val="num" w:pos="1300"/>
        </w:tabs>
        <w:ind w:left="6"/>
        <w:jc w:val="both"/>
        <w:rPr>
          <w:rFonts w:ascii="Times New Roman" w:hAnsi="Times New Roman" w:cs="Times New Roman"/>
          <w:sz w:val="22"/>
          <w:szCs w:val="22"/>
        </w:rPr>
      </w:pPr>
    </w:p>
    <w:p w:rsidR="009002C6" w:rsidRDefault="009002C6" w:rsidP="009002C6">
      <w:pPr>
        <w:pStyle w:val="ConsPlusTitle"/>
        <w:widowControl/>
        <w:tabs>
          <w:tab w:val="left" w:pos="540"/>
          <w:tab w:val="num" w:pos="1300"/>
        </w:tabs>
        <w:ind w:left="6"/>
        <w:jc w:val="both"/>
        <w:rPr>
          <w:rFonts w:ascii="Times New Roman" w:hAnsi="Times New Roman" w:cs="Times New Roman"/>
          <w:sz w:val="22"/>
          <w:szCs w:val="22"/>
        </w:rPr>
      </w:pPr>
      <w:r w:rsidRPr="00735520">
        <w:rPr>
          <w:rFonts w:ascii="Times New Roman" w:hAnsi="Times New Roman" w:cs="Times New Roman"/>
          <w:sz w:val="22"/>
          <w:szCs w:val="22"/>
        </w:rPr>
        <w:t>6.4. Порядок внесения денежных сре</w:t>
      </w:r>
      <w:proofErr w:type="gramStart"/>
      <w:r w:rsidRPr="00735520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735520">
        <w:rPr>
          <w:rFonts w:ascii="Times New Roman" w:hAnsi="Times New Roman" w:cs="Times New Roman"/>
          <w:sz w:val="22"/>
          <w:szCs w:val="22"/>
        </w:rPr>
        <w:t>ачестве обеспечения заявки на участие в конкурсе:</w:t>
      </w:r>
    </w:p>
    <w:p w:rsidR="009002C6" w:rsidRDefault="009002C6" w:rsidP="009002C6">
      <w:pPr>
        <w:pStyle w:val="ConsPlusTitle"/>
        <w:widowControl/>
        <w:tabs>
          <w:tab w:val="left" w:pos="540"/>
          <w:tab w:val="num" w:pos="1300"/>
        </w:tabs>
        <w:ind w:left="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>Для участия в конкурсе участник конкурса обязан в качестве обеспечения заявки перечислить денежные средства в размере 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tbl>
      <w:tblPr>
        <w:tblStyle w:val="a4"/>
        <w:tblW w:w="9542" w:type="dxa"/>
        <w:tblLayout w:type="fixed"/>
        <w:tblLook w:val="01E0"/>
      </w:tblPr>
      <w:tblGrid>
        <w:gridCol w:w="648"/>
        <w:gridCol w:w="720"/>
        <w:gridCol w:w="2399"/>
        <w:gridCol w:w="1201"/>
        <w:gridCol w:w="1260"/>
        <w:gridCol w:w="1611"/>
        <w:gridCol w:w="1703"/>
      </w:tblGrid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84101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384101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384101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84101">
              <w:rPr>
                <w:rFonts w:ascii="Times New Roman" w:hAnsi="Times New Roman" w:cs="Times New Roman"/>
                <w:b w:val="0"/>
              </w:rPr>
              <w:t>№ лота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84101">
              <w:rPr>
                <w:rFonts w:ascii="Times New Roman" w:hAnsi="Times New Roman" w:cs="Times New Roman"/>
                <w:b w:val="0"/>
              </w:rPr>
              <w:t>Адрес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84101">
              <w:rPr>
                <w:rFonts w:ascii="Times New Roman" w:hAnsi="Times New Roman" w:cs="Times New Roman"/>
                <w:b w:val="0"/>
              </w:rPr>
              <w:t>Тариф 2020г. (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</w:rPr>
              <w:t>руб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</w:rPr>
              <w:t>/месяц на 1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 w:rsidRPr="00384101">
              <w:rPr>
                <w:rFonts w:ascii="Times New Roman" w:hAnsi="Times New Roman" w:cs="Times New Roman"/>
                <w:b w:val="0"/>
              </w:rPr>
              <w:t xml:space="preserve"> общей площади)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84101">
              <w:rPr>
                <w:rFonts w:ascii="Times New Roman" w:hAnsi="Times New Roman" w:cs="Times New Roman"/>
                <w:b w:val="0"/>
              </w:rPr>
              <w:t>Общая площадь жилых помещений  в доме, кв.м.</w:t>
            </w:r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84101">
              <w:rPr>
                <w:rFonts w:ascii="Times New Roman" w:hAnsi="Times New Roman" w:cs="Times New Roman"/>
                <w:b w:val="0"/>
              </w:rPr>
              <w:t>Размер платы за содержание и ремонт жилого помещения в месяц,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84101">
              <w:rPr>
                <w:rFonts w:ascii="Times New Roman" w:hAnsi="Times New Roman" w:cs="Times New Roman"/>
                <w:b w:val="0"/>
              </w:rPr>
              <w:t>5% размера платы за содержание ремонт жилого помещения,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ул.30 Лет Победы, 17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 кв.м. площади – 11,15 руб.  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567,4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6293,06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314,65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30 Лет Победы, 19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11,15 руб.  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563,2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6279,68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313,98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40 Лет Победы, 2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11,15 </w:t>
            </w:r>
            <w:r w:rsidRPr="00384101">
              <w:rPr>
                <w:sz w:val="22"/>
                <w:szCs w:val="22"/>
              </w:rPr>
              <w:lastRenderedPageBreak/>
              <w:t xml:space="preserve">руб.  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482,00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5374,3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268,7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с.</w:t>
            </w:r>
            <w:proofErr w:type="gramStart"/>
            <w:r w:rsidRPr="00384101">
              <w:rPr>
                <w:sz w:val="22"/>
                <w:szCs w:val="22"/>
              </w:rPr>
              <w:t xml:space="preserve"> .</w:t>
            </w:r>
            <w:proofErr w:type="gramEnd"/>
            <w:r w:rsidRPr="00384101">
              <w:rPr>
                <w:sz w:val="22"/>
                <w:szCs w:val="22"/>
              </w:rPr>
              <w:t xml:space="preserve"> </w:t>
            </w:r>
            <w:proofErr w:type="spellStart"/>
            <w:r w:rsidRPr="00384101">
              <w:rPr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sz w:val="22"/>
                <w:szCs w:val="22"/>
              </w:rPr>
              <w:t>, ул. Карла-Маркса, 1</w:t>
            </w:r>
          </w:p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10,05 руб.  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313,30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3148,67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157,4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Карла-Маркса, 3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10,05 руб.  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318,40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3199,92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159,99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Карла-Маркса, 4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10,05 руб.  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323,70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3253,18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162,66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Карла-Маркса,5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11,15 </w:t>
            </w:r>
            <w:proofErr w:type="spellStart"/>
            <w:r w:rsidRPr="00384101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770,45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8590,52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429,5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Карла-Маркса, 6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10,05 </w:t>
            </w:r>
            <w:proofErr w:type="spellStart"/>
            <w:r w:rsidRPr="00384101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309,60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3111,48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155,6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Майская, 14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734,70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8191,9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409,6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Октябрьская, 87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345,30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3850,09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192,5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Октябрьская, 133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10,05 </w:t>
            </w:r>
            <w:proofErr w:type="spellStart"/>
            <w:r w:rsidRPr="00384101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384,00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3859,2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192,96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Октябрьская, 213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692,80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7724,72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386,24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Октябрьская, 215</w:t>
            </w:r>
          </w:p>
        </w:tc>
        <w:tc>
          <w:tcPr>
            <w:tcW w:w="1201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26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648,81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7234,23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361,7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Широкий, 7</w:t>
            </w:r>
          </w:p>
        </w:tc>
        <w:tc>
          <w:tcPr>
            <w:tcW w:w="1201" w:type="dxa"/>
          </w:tcPr>
          <w:p w:rsidR="009002C6" w:rsidRPr="00384101" w:rsidRDefault="009002C6" w:rsidP="009002C6"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260" w:type="dxa"/>
          </w:tcPr>
          <w:p w:rsidR="009002C6" w:rsidRPr="00384101" w:rsidRDefault="009002C6" w:rsidP="009002C6">
            <w:r w:rsidRPr="00384101">
              <w:rPr>
                <w:sz w:val="22"/>
                <w:szCs w:val="22"/>
              </w:rPr>
              <w:t>374,60 кв</w:t>
            </w:r>
            <w:proofErr w:type="gramStart"/>
            <w:r w:rsidRPr="00384101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4176,79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208,83 руб.</w:t>
            </w:r>
          </w:p>
        </w:tc>
      </w:tr>
      <w:tr w:rsidR="009002C6" w:rsidTr="009002C6">
        <w:tc>
          <w:tcPr>
            <w:tcW w:w="648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2399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ул.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Сыдинская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2А</w:t>
            </w:r>
          </w:p>
        </w:tc>
        <w:tc>
          <w:tcPr>
            <w:tcW w:w="1201" w:type="dxa"/>
          </w:tcPr>
          <w:p w:rsidR="009002C6" w:rsidRPr="00384101" w:rsidRDefault="009002C6" w:rsidP="009002C6"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260" w:type="dxa"/>
          </w:tcPr>
          <w:p w:rsidR="009002C6" w:rsidRPr="00384101" w:rsidRDefault="009002C6" w:rsidP="009002C6">
            <w:r w:rsidRPr="00384101">
              <w:rPr>
                <w:sz w:val="22"/>
                <w:szCs w:val="22"/>
              </w:rPr>
              <w:t>560,40 кв</w:t>
            </w:r>
            <w:proofErr w:type="gramStart"/>
            <w:r w:rsidRPr="00384101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6248,46 руб.</w:t>
            </w:r>
          </w:p>
        </w:tc>
        <w:tc>
          <w:tcPr>
            <w:tcW w:w="1703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312,42 руб.</w:t>
            </w:r>
          </w:p>
        </w:tc>
      </w:tr>
    </w:tbl>
    <w:p w:rsidR="009002C6" w:rsidRDefault="009002C6" w:rsidP="009002C6">
      <w:pPr>
        <w:pStyle w:val="ConsPlusTitle"/>
        <w:widowControl/>
        <w:tabs>
          <w:tab w:val="left" w:pos="540"/>
          <w:tab w:val="num" w:pos="1300"/>
        </w:tabs>
        <w:ind w:left="6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002C6" w:rsidRDefault="009002C6" w:rsidP="009002C6">
      <w:pPr>
        <w:rPr>
          <w:b/>
          <w:sz w:val="22"/>
          <w:szCs w:val="22"/>
        </w:rPr>
      </w:pPr>
    </w:p>
    <w:p w:rsidR="009002C6" w:rsidRDefault="009002C6" w:rsidP="009002C6">
      <w:pPr>
        <w:rPr>
          <w:b/>
          <w:sz w:val="22"/>
          <w:szCs w:val="22"/>
        </w:rPr>
      </w:pPr>
      <w:r w:rsidRPr="006070EE">
        <w:rPr>
          <w:b/>
          <w:sz w:val="22"/>
          <w:szCs w:val="22"/>
        </w:rPr>
        <w:t>Реквизиты банковского счета для перечисления сре</w:t>
      </w:r>
      <w:proofErr w:type="gramStart"/>
      <w:r w:rsidRPr="006070EE">
        <w:rPr>
          <w:b/>
          <w:sz w:val="22"/>
          <w:szCs w:val="22"/>
        </w:rPr>
        <w:t>дств в к</w:t>
      </w:r>
      <w:proofErr w:type="gramEnd"/>
      <w:r w:rsidRPr="006070EE">
        <w:rPr>
          <w:b/>
          <w:sz w:val="22"/>
          <w:szCs w:val="22"/>
        </w:rPr>
        <w:t xml:space="preserve">ачестве обеспечения заявки на участие в конкурсе: </w:t>
      </w:r>
    </w:p>
    <w:p w:rsidR="009002C6" w:rsidRPr="00F53F14" w:rsidRDefault="009002C6" w:rsidP="009002C6">
      <w:pPr>
        <w:framePr w:hSpace="180" w:wrap="around" w:vAnchor="text" w:hAnchor="margin" w:xAlign="center" w:y="146"/>
        <w:jc w:val="both"/>
      </w:pPr>
      <w:r w:rsidRPr="00097419">
        <w:lastRenderedPageBreak/>
        <w:t> </w:t>
      </w:r>
      <w:r>
        <w:t xml:space="preserve">     </w:t>
      </w:r>
      <w:r w:rsidRPr="00F53F14">
        <w:t xml:space="preserve">Получатель:  УФК по Красноярскому краю (Администрация </w:t>
      </w:r>
      <w:proofErr w:type="spellStart"/>
      <w:r w:rsidRPr="00F53F14">
        <w:t>Идринского</w:t>
      </w:r>
      <w:proofErr w:type="spellEnd"/>
      <w:r w:rsidRPr="00F53F14">
        <w:t xml:space="preserve"> сельсовета л/с 04193002100) , ЕКС 40102810245370000011 </w:t>
      </w:r>
      <w:proofErr w:type="spellStart"/>
      <w:proofErr w:type="gramStart"/>
      <w:r w:rsidRPr="00F53F14">
        <w:t>р</w:t>
      </w:r>
      <w:proofErr w:type="spellEnd"/>
      <w:proofErr w:type="gramEnd"/>
      <w:r w:rsidRPr="00F53F14">
        <w:t xml:space="preserve">/с </w:t>
      </w:r>
      <w:r>
        <w:t>03100643000000011900</w:t>
      </w:r>
      <w:r w:rsidRPr="00F53F14">
        <w:t xml:space="preserve"> Отделение Красноярск  БАНКА РОССИИ // УФК по Красноярскому краю г. Красноярск БИК 010407105.</w:t>
      </w:r>
    </w:p>
    <w:p w:rsidR="009002C6" w:rsidRPr="0029331F" w:rsidRDefault="009002C6" w:rsidP="009002C6">
      <w:pPr>
        <w:jc w:val="both"/>
        <w:rPr>
          <w:sz w:val="22"/>
          <w:szCs w:val="22"/>
        </w:rPr>
      </w:pPr>
      <w:r w:rsidRPr="0029331F">
        <w:rPr>
          <w:sz w:val="22"/>
          <w:szCs w:val="22"/>
        </w:rPr>
        <w:t xml:space="preserve">Наименование платежа: Обеспечение заявки на участие в конкурсе                </w:t>
      </w:r>
    </w:p>
    <w:p w:rsidR="009002C6" w:rsidRPr="0029331F" w:rsidRDefault="009002C6" w:rsidP="009002C6">
      <w:pPr>
        <w:jc w:val="both"/>
        <w:rPr>
          <w:sz w:val="22"/>
          <w:szCs w:val="22"/>
        </w:rPr>
      </w:pPr>
      <w:r w:rsidRPr="0029331F">
        <w:rPr>
          <w:sz w:val="22"/>
          <w:szCs w:val="22"/>
        </w:rPr>
        <w:t>При этом участник конкурса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9002C6" w:rsidRPr="00F642E9" w:rsidRDefault="009002C6" w:rsidP="009002C6">
      <w:pPr>
        <w:ind w:right="22" w:firstLine="540"/>
        <w:jc w:val="both"/>
        <w:rPr>
          <w:sz w:val="22"/>
          <w:szCs w:val="22"/>
        </w:rPr>
      </w:pPr>
    </w:p>
    <w:p w:rsidR="009002C6" w:rsidRDefault="009002C6" w:rsidP="009002C6">
      <w:pPr>
        <w:rPr>
          <w:sz w:val="22"/>
          <w:szCs w:val="22"/>
        </w:rPr>
      </w:pPr>
      <w:r w:rsidRPr="009D58FC">
        <w:rPr>
          <w:b/>
          <w:sz w:val="22"/>
          <w:szCs w:val="22"/>
        </w:rPr>
        <w:t xml:space="preserve">6.5 Проведение осмотров объектов конкурса </w:t>
      </w:r>
      <w:r w:rsidRPr="009D58FC">
        <w:rPr>
          <w:sz w:val="22"/>
          <w:szCs w:val="22"/>
        </w:rPr>
        <w:t>осуществляется</w:t>
      </w:r>
      <w:r>
        <w:rPr>
          <w:sz w:val="22"/>
          <w:szCs w:val="22"/>
        </w:rPr>
        <w:t xml:space="preserve"> один раз </w:t>
      </w:r>
      <w:proofErr w:type="gramStart"/>
      <w:r>
        <w:rPr>
          <w:sz w:val="22"/>
          <w:szCs w:val="22"/>
        </w:rPr>
        <w:t xml:space="preserve">в неделю с даты </w:t>
      </w:r>
      <w:r w:rsidRPr="0097157F">
        <w:rPr>
          <w:sz w:val="22"/>
          <w:szCs w:val="22"/>
        </w:rPr>
        <w:t>опубликования извещения о проведении конкурса до дня окончания подачи заявок на участие</w:t>
      </w:r>
      <w:proofErr w:type="gramEnd"/>
      <w:r w:rsidRPr="0097157F">
        <w:rPr>
          <w:sz w:val="22"/>
          <w:szCs w:val="22"/>
        </w:rPr>
        <w:t xml:space="preserve"> в конкурсе:</w:t>
      </w:r>
      <w:r w:rsidRPr="00401226">
        <w:rPr>
          <w:b/>
          <w:sz w:val="22"/>
          <w:szCs w:val="22"/>
        </w:rPr>
        <w:t xml:space="preserve"> </w:t>
      </w:r>
      <w:r w:rsidRPr="00401226">
        <w:rPr>
          <w:sz w:val="22"/>
          <w:szCs w:val="22"/>
        </w:rPr>
        <w:t>время проведения осмотров</w:t>
      </w:r>
      <w:r w:rsidRPr="00401226">
        <w:rPr>
          <w:b/>
          <w:sz w:val="22"/>
          <w:szCs w:val="22"/>
        </w:rPr>
        <w:t xml:space="preserve"> -  </w:t>
      </w:r>
      <w:r>
        <w:rPr>
          <w:sz w:val="22"/>
          <w:szCs w:val="22"/>
        </w:rPr>
        <w:t xml:space="preserve">20, 28 июля, 5 августа </w:t>
      </w:r>
      <w:r w:rsidRPr="005C7164">
        <w:rPr>
          <w:sz w:val="22"/>
          <w:szCs w:val="22"/>
        </w:rPr>
        <w:t>20</w:t>
      </w:r>
      <w:r>
        <w:rPr>
          <w:sz w:val="22"/>
          <w:szCs w:val="22"/>
        </w:rPr>
        <w:t xml:space="preserve">21 </w:t>
      </w:r>
      <w:r w:rsidRPr="005C7164">
        <w:rPr>
          <w:sz w:val="22"/>
          <w:szCs w:val="22"/>
        </w:rPr>
        <w:t>г, 14</w:t>
      </w:r>
      <w:r>
        <w:rPr>
          <w:sz w:val="22"/>
          <w:szCs w:val="22"/>
        </w:rPr>
        <w:t xml:space="preserve"> </w:t>
      </w:r>
      <w:r w:rsidRPr="005C7164">
        <w:rPr>
          <w:sz w:val="22"/>
          <w:szCs w:val="22"/>
        </w:rPr>
        <w:t>ч. 00 мин.</w:t>
      </w:r>
      <w:r>
        <w:rPr>
          <w:sz w:val="22"/>
          <w:szCs w:val="22"/>
        </w:rPr>
        <w:t xml:space="preserve"> </w:t>
      </w:r>
      <w:r w:rsidRPr="00BB32F8">
        <w:rPr>
          <w:sz w:val="22"/>
          <w:szCs w:val="22"/>
        </w:rPr>
        <w:t>Время проведения осмотра согласовывается с организатором конкурса по телефону</w:t>
      </w:r>
      <w:r>
        <w:rPr>
          <w:sz w:val="22"/>
          <w:szCs w:val="22"/>
        </w:rPr>
        <w:t xml:space="preserve">: </w:t>
      </w:r>
    </w:p>
    <w:p w:rsidR="009002C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8(39135)23-0-32</w:t>
      </w:r>
      <w:r w:rsidRPr="00BB32F8">
        <w:rPr>
          <w:rFonts w:ascii="Times New Roman" w:hAnsi="Times New Roman"/>
          <w:sz w:val="22"/>
          <w:szCs w:val="22"/>
        </w:rPr>
        <w:t>.</w:t>
      </w:r>
    </w:p>
    <w:p w:rsidR="009002C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9002C6" w:rsidRPr="00493C4F" w:rsidRDefault="009002C6" w:rsidP="009002C6">
      <w:pPr>
        <w:tabs>
          <w:tab w:val="left" w:pos="0"/>
          <w:tab w:val="left" w:pos="540"/>
        </w:tabs>
        <w:jc w:val="both"/>
        <w:rPr>
          <w:b/>
        </w:rPr>
      </w:pPr>
      <w:r>
        <w:tab/>
      </w:r>
      <w:r w:rsidRPr="00493C4F">
        <w:rPr>
          <w:b/>
        </w:rPr>
        <w:t>Требования к участникам конкурса</w:t>
      </w:r>
    </w:p>
    <w:p w:rsidR="009002C6" w:rsidRPr="0040122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7.1</w:t>
      </w:r>
      <w:proofErr w:type="gramStart"/>
      <w:r w:rsidRPr="00401226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01226">
        <w:rPr>
          <w:rFonts w:ascii="Times New Roman" w:hAnsi="Times New Roman" w:cs="Times New Roman"/>
          <w:sz w:val="22"/>
          <w:szCs w:val="22"/>
        </w:rPr>
        <w:t xml:space="preserve"> настоящем конкурсе может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</w:t>
      </w:r>
      <w:r>
        <w:rPr>
          <w:rFonts w:ascii="Times New Roman" w:hAnsi="Times New Roman" w:cs="Times New Roman"/>
          <w:sz w:val="22"/>
          <w:szCs w:val="22"/>
        </w:rPr>
        <w:t xml:space="preserve">или </w:t>
      </w:r>
      <w:r w:rsidRPr="00401226">
        <w:rPr>
          <w:rFonts w:ascii="Times New Roman" w:hAnsi="Times New Roman" w:cs="Times New Roman"/>
          <w:sz w:val="22"/>
          <w:szCs w:val="22"/>
        </w:rPr>
        <w:t>индивидуальный предприниматель</w:t>
      </w:r>
      <w:r>
        <w:rPr>
          <w:rFonts w:ascii="Times New Roman" w:hAnsi="Times New Roman" w:cs="Times New Roman"/>
          <w:sz w:val="22"/>
          <w:szCs w:val="22"/>
        </w:rPr>
        <w:t>, предоставивший заявку на участие в конкурсе</w:t>
      </w:r>
      <w:r w:rsidRPr="00401226">
        <w:rPr>
          <w:rFonts w:ascii="Times New Roman" w:hAnsi="Times New Roman" w:cs="Times New Roman"/>
          <w:sz w:val="22"/>
          <w:szCs w:val="22"/>
        </w:rPr>
        <w:t>.</w:t>
      </w:r>
    </w:p>
    <w:p w:rsidR="009002C6" w:rsidRPr="0040122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7.2 Участник конкурса должен соответствовать следующим требованиям:</w:t>
      </w:r>
    </w:p>
    <w:p w:rsidR="009002C6" w:rsidRPr="0040122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-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9002C6" w:rsidRPr="0040122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-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002C6" w:rsidRPr="0040122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9002C6" w:rsidRPr="0040122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 xml:space="preserve">-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 w:rsidRPr="00401226">
        <w:rPr>
          <w:rFonts w:ascii="Times New Roman" w:hAnsi="Times New Roman" w:cs="Times New Roman"/>
          <w:sz w:val="22"/>
          <w:szCs w:val="22"/>
        </w:rPr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proofErr w:type="gramEnd"/>
    </w:p>
    <w:p w:rsidR="009002C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-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002C6" w:rsidRPr="00441EDD" w:rsidRDefault="009002C6" w:rsidP="009002C6">
      <w:pPr>
        <w:pStyle w:val="ConsPlusNormal"/>
        <w:ind w:firstLine="0"/>
        <w:jc w:val="both"/>
      </w:pPr>
      <w:r w:rsidRPr="00441EDD">
        <w:rPr>
          <w:rFonts w:ascii="Times New Roman" w:hAnsi="Times New Roman" w:cs="Times New Roman"/>
          <w:sz w:val="22"/>
          <w:szCs w:val="22"/>
        </w:rPr>
        <w:t>- внесение претендентом на счет, указанный в конкурсной документации, сре</w:t>
      </w:r>
      <w:proofErr w:type="gramStart"/>
      <w:r w:rsidRPr="00441EDD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441EDD">
        <w:rPr>
          <w:rFonts w:ascii="Times New Roman" w:hAnsi="Times New Roman" w:cs="Times New Roman"/>
          <w:sz w:val="22"/>
          <w:szCs w:val="22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</w:t>
      </w:r>
      <w:r w:rsidRPr="00441EDD">
        <w:t>.</w:t>
      </w:r>
    </w:p>
    <w:p w:rsidR="009002C6" w:rsidRPr="00441EDD" w:rsidRDefault="009002C6" w:rsidP="009002C6">
      <w:pPr>
        <w:jc w:val="both"/>
        <w:rPr>
          <w:sz w:val="22"/>
          <w:szCs w:val="22"/>
        </w:rPr>
      </w:pPr>
      <w:r w:rsidRPr="001179F7">
        <w:rPr>
          <w:sz w:val="22"/>
          <w:szCs w:val="22"/>
        </w:rPr>
        <w:t>7.3 Основаниями для отказа допуска к участию в конкурсе являются:</w:t>
      </w:r>
    </w:p>
    <w:p w:rsidR="009002C6" w:rsidRPr="00441EDD" w:rsidRDefault="009002C6" w:rsidP="009002C6">
      <w:pPr>
        <w:jc w:val="both"/>
        <w:rPr>
          <w:sz w:val="22"/>
          <w:szCs w:val="22"/>
        </w:rPr>
      </w:pPr>
      <w:r w:rsidRPr="00441EDD">
        <w:rPr>
          <w:sz w:val="22"/>
          <w:szCs w:val="22"/>
        </w:rPr>
        <w:t>1) непредставление определенных п.12.2 конкурсной документации документов либо наличие в таких документах недостоверных сведений;</w:t>
      </w:r>
    </w:p>
    <w:p w:rsidR="009002C6" w:rsidRPr="00441EDD" w:rsidRDefault="009002C6" w:rsidP="009002C6">
      <w:pPr>
        <w:jc w:val="both"/>
        <w:rPr>
          <w:sz w:val="22"/>
          <w:szCs w:val="22"/>
        </w:rPr>
      </w:pPr>
      <w:r w:rsidRPr="00441EDD">
        <w:rPr>
          <w:sz w:val="22"/>
          <w:szCs w:val="22"/>
        </w:rPr>
        <w:t>2) несоответствие претендента требованиям, установленным п.7.2 конкурсной документации;</w:t>
      </w:r>
    </w:p>
    <w:p w:rsidR="009002C6" w:rsidRPr="007B153A" w:rsidRDefault="009002C6" w:rsidP="009002C6">
      <w:pPr>
        <w:jc w:val="both"/>
        <w:rPr>
          <w:sz w:val="22"/>
          <w:szCs w:val="22"/>
        </w:rPr>
      </w:pPr>
      <w:r w:rsidRPr="00441EDD">
        <w:rPr>
          <w:sz w:val="22"/>
          <w:szCs w:val="22"/>
        </w:rPr>
        <w:t>3) несоответствие заявки на участие в конкурсе требованиям, установленным п.12</w:t>
      </w:r>
      <w:r>
        <w:rPr>
          <w:sz w:val="22"/>
          <w:szCs w:val="22"/>
        </w:rPr>
        <w:t xml:space="preserve"> -</w:t>
      </w:r>
      <w:r w:rsidRPr="00441EDD">
        <w:rPr>
          <w:sz w:val="22"/>
          <w:szCs w:val="22"/>
        </w:rPr>
        <w:t xml:space="preserve"> п.16 настоящих Правил.</w:t>
      </w:r>
    </w:p>
    <w:p w:rsidR="009002C6" w:rsidRPr="00B10DC6" w:rsidRDefault="009002C6" w:rsidP="009002C6">
      <w:pPr>
        <w:ind w:firstLine="540"/>
        <w:jc w:val="both"/>
        <w:rPr>
          <w:rFonts w:ascii="Arial" w:hAnsi="Arial" w:cs="Arial"/>
        </w:rPr>
      </w:pPr>
    </w:p>
    <w:p w:rsidR="009002C6" w:rsidRDefault="009002C6" w:rsidP="009002C6">
      <w:pPr>
        <w:ind w:firstLine="540"/>
        <w:jc w:val="both"/>
        <w:rPr>
          <w:rFonts w:ascii="Arial" w:hAnsi="Arial" w:cs="Arial"/>
        </w:rPr>
      </w:pPr>
      <w:r w:rsidRPr="00DC3C4A">
        <w:rPr>
          <w:b/>
          <w:sz w:val="22"/>
          <w:szCs w:val="22"/>
        </w:rPr>
        <w:t>8</w:t>
      </w:r>
      <w:r w:rsidRPr="00B10DC6">
        <w:rPr>
          <w:rFonts w:ascii="Arial" w:hAnsi="Arial" w:cs="Arial"/>
          <w:b/>
        </w:rPr>
        <w:t xml:space="preserve">. </w:t>
      </w:r>
      <w:r w:rsidRPr="00B10DC6">
        <w:rPr>
          <w:b/>
          <w:bCs/>
          <w:color w:val="000000"/>
          <w:sz w:val="22"/>
          <w:szCs w:val="22"/>
        </w:rPr>
        <w:t>Отстранение</w:t>
      </w:r>
      <w:r w:rsidRPr="00401226">
        <w:rPr>
          <w:b/>
          <w:bCs/>
          <w:color w:val="000000"/>
          <w:sz w:val="22"/>
          <w:szCs w:val="22"/>
        </w:rPr>
        <w:t xml:space="preserve"> от участия в конкурсе</w:t>
      </w:r>
    </w:p>
    <w:p w:rsidR="009002C6" w:rsidRPr="00441EDD" w:rsidRDefault="009002C6" w:rsidP="009002C6">
      <w:pPr>
        <w:jc w:val="both"/>
        <w:rPr>
          <w:sz w:val="22"/>
          <w:szCs w:val="22"/>
        </w:rPr>
      </w:pPr>
      <w:r w:rsidRPr="00441EDD">
        <w:rPr>
          <w:sz w:val="22"/>
          <w:szCs w:val="22"/>
        </w:rPr>
        <w:t xml:space="preserve">8.1. В случае </w:t>
      </w:r>
      <w:proofErr w:type="gramStart"/>
      <w:r w:rsidRPr="00441EDD">
        <w:rPr>
          <w:sz w:val="22"/>
          <w:szCs w:val="22"/>
        </w:rPr>
        <w:t>установления фактов несоответствия участника конкурса</w:t>
      </w:r>
      <w:proofErr w:type="gramEnd"/>
      <w:r w:rsidRPr="00441EDD">
        <w:rPr>
          <w:sz w:val="22"/>
          <w:szCs w:val="22"/>
        </w:rPr>
        <w:t xml:space="preserve"> требованиям к претендентам, установленным </w:t>
      </w:r>
      <w:r>
        <w:rPr>
          <w:sz w:val="22"/>
          <w:szCs w:val="22"/>
        </w:rPr>
        <w:t>п.7.2</w:t>
      </w:r>
      <w:r w:rsidRPr="00441EDD">
        <w:rPr>
          <w:sz w:val="22"/>
          <w:szCs w:val="22"/>
        </w:rPr>
        <w:t xml:space="preserve">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9002C6" w:rsidRPr="00441EDD" w:rsidRDefault="009002C6" w:rsidP="009002C6">
      <w:pPr>
        <w:jc w:val="both"/>
        <w:rPr>
          <w:sz w:val="22"/>
          <w:szCs w:val="22"/>
        </w:rPr>
      </w:pPr>
      <w:r w:rsidRPr="00441EDD">
        <w:rPr>
          <w:sz w:val="22"/>
          <w:szCs w:val="22"/>
        </w:rPr>
        <w:t xml:space="preserve">8.2. Отказ в допуске к участию в конкурсе по основаниям, не предусмотренным </w:t>
      </w:r>
      <w:hyperlink r:id="rId7" w:history="1">
        <w:r w:rsidRPr="00441EDD">
          <w:rPr>
            <w:color w:val="0000FF"/>
            <w:sz w:val="22"/>
            <w:szCs w:val="22"/>
          </w:rPr>
          <w:t xml:space="preserve">пунктом </w:t>
        </w:r>
      </w:hyperlink>
      <w:r w:rsidRPr="00441EDD">
        <w:rPr>
          <w:sz w:val="22"/>
          <w:szCs w:val="22"/>
        </w:rPr>
        <w:t>7.2 конкурсной документацией, не допускается.</w:t>
      </w:r>
    </w:p>
    <w:p w:rsidR="009002C6" w:rsidRPr="007B153A" w:rsidRDefault="009002C6" w:rsidP="009002C6">
      <w:pPr>
        <w:ind w:firstLine="540"/>
        <w:jc w:val="both"/>
        <w:rPr>
          <w:sz w:val="22"/>
          <w:szCs w:val="22"/>
        </w:rPr>
      </w:pPr>
      <w:r w:rsidRPr="00441EDD">
        <w:rPr>
          <w:sz w:val="22"/>
          <w:szCs w:val="22"/>
        </w:rPr>
        <w:lastRenderedPageBreak/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9002C6" w:rsidRPr="00DC3C4A" w:rsidRDefault="009002C6" w:rsidP="009002C6">
      <w:pPr>
        <w:ind w:firstLine="540"/>
        <w:jc w:val="both"/>
        <w:rPr>
          <w:sz w:val="22"/>
          <w:szCs w:val="22"/>
        </w:rPr>
      </w:pPr>
    </w:p>
    <w:p w:rsidR="009002C6" w:rsidRPr="00401226" w:rsidRDefault="009002C6" w:rsidP="009002C6">
      <w:pPr>
        <w:widowControl w:val="0"/>
        <w:shd w:val="clear" w:color="auto" w:fill="FFFFFF"/>
        <w:tabs>
          <w:tab w:val="left" w:pos="830"/>
        </w:tabs>
        <w:ind w:left="54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9. </w:t>
      </w:r>
      <w:r w:rsidRPr="00401226">
        <w:rPr>
          <w:b/>
          <w:bCs/>
          <w:color w:val="000000"/>
          <w:sz w:val="22"/>
          <w:szCs w:val="22"/>
        </w:rPr>
        <w:t>Расходы на участие в конкурсе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900"/>
        </w:tabs>
        <w:spacing w:line="254" w:lineRule="exact"/>
        <w:ind w:right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9.1.  </w:t>
      </w:r>
      <w:r w:rsidRPr="00401226">
        <w:rPr>
          <w:color w:val="000000"/>
          <w:sz w:val="22"/>
          <w:szCs w:val="22"/>
        </w:rPr>
        <w:t>Участник конкурса несет все расходы, связанные с подготовкой и подачей заявки на участие в конкурсе, участием в конкурсе и заключением договора по управлению муниципальным имуществом.</w:t>
      </w:r>
    </w:p>
    <w:p w:rsidR="009002C6" w:rsidRPr="00401226" w:rsidRDefault="009002C6" w:rsidP="009002C6">
      <w:pPr>
        <w:widowControl w:val="0"/>
        <w:numPr>
          <w:ilvl w:val="1"/>
          <w:numId w:val="6"/>
        </w:numPr>
        <w:shd w:val="clear" w:color="auto" w:fill="FFFFFF"/>
        <w:tabs>
          <w:tab w:val="num" w:pos="792"/>
        </w:tabs>
        <w:autoSpaceDE w:val="0"/>
        <w:autoSpaceDN w:val="0"/>
        <w:adjustRightInd w:val="0"/>
        <w:spacing w:line="254" w:lineRule="exact"/>
        <w:ind w:right="10"/>
        <w:jc w:val="both"/>
        <w:rPr>
          <w:color w:val="000000"/>
          <w:sz w:val="22"/>
          <w:szCs w:val="22"/>
        </w:rPr>
      </w:pPr>
    </w:p>
    <w:p w:rsidR="009002C6" w:rsidRPr="00401226" w:rsidRDefault="009002C6" w:rsidP="009002C6">
      <w:pPr>
        <w:widowControl w:val="0"/>
        <w:shd w:val="clear" w:color="auto" w:fill="FFFFFF"/>
        <w:tabs>
          <w:tab w:val="left" w:pos="830"/>
        </w:tabs>
        <w:ind w:left="54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10. </w:t>
      </w:r>
      <w:r w:rsidRPr="00401226">
        <w:rPr>
          <w:b/>
          <w:bCs/>
          <w:color w:val="000000"/>
          <w:sz w:val="22"/>
          <w:szCs w:val="22"/>
        </w:rPr>
        <w:t>Внесение изме</w:t>
      </w:r>
      <w:r>
        <w:rPr>
          <w:b/>
          <w:bCs/>
          <w:color w:val="000000"/>
          <w:sz w:val="22"/>
          <w:szCs w:val="22"/>
        </w:rPr>
        <w:t>нений в конкурсную документацию</w:t>
      </w:r>
    </w:p>
    <w:p w:rsidR="009002C6" w:rsidRPr="00DC3C4A" w:rsidRDefault="009002C6" w:rsidP="009002C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EDD">
        <w:rPr>
          <w:rFonts w:ascii="Times New Roman" w:hAnsi="Times New Roman" w:cs="Times New Roman"/>
          <w:sz w:val="22"/>
          <w:szCs w:val="22"/>
        </w:rPr>
        <w:t>10.1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41EDD">
        <w:rPr>
          <w:rFonts w:ascii="Times New Roman" w:hAnsi="Times New Roman" w:cs="Times New Roman"/>
          <w:sz w:val="22"/>
          <w:szCs w:val="22"/>
        </w:rPr>
        <w:t xml:space="preserve"> за 15 дней до даты окончания срока подачи заявок на участие в конкурсе. В течение 2 рабочих дней </w:t>
      </w:r>
      <w:proofErr w:type="gramStart"/>
      <w:r w:rsidRPr="00441EDD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441EDD">
        <w:rPr>
          <w:rFonts w:ascii="Times New Roman" w:hAnsi="Times New Roman" w:cs="Times New Roman"/>
          <w:sz w:val="22"/>
          <w:szCs w:val="22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9002C6" w:rsidRPr="00401226" w:rsidRDefault="009002C6" w:rsidP="009002C6">
      <w:pPr>
        <w:tabs>
          <w:tab w:val="num" w:pos="0"/>
        </w:tabs>
        <w:jc w:val="both"/>
        <w:rPr>
          <w:color w:val="000000"/>
          <w:sz w:val="22"/>
          <w:szCs w:val="22"/>
        </w:rPr>
      </w:pPr>
      <w:r w:rsidRPr="00401226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401226">
        <w:rPr>
          <w:sz w:val="22"/>
          <w:szCs w:val="22"/>
        </w:rPr>
        <w:t xml:space="preserve">.2 </w:t>
      </w:r>
      <w:r w:rsidRPr="00401226">
        <w:rPr>
          <w:color w:val="000000"/>
          <w:sz w:val="22"/>
          <w:szCs w:val="22"/>
        </w:rPr>
        <w:t>Заказчик, организатор, конкурсная комиссия не несут ответственности в случае, если участник конкурса не ознакомился с изменениями, внесенными в извещение о проведении конкурса и конкурсную документацию размещенными и опубликованными надлежащим образом.</w:t>
      </w:r>
    </w:p>
    <w:p w:rsidR="009002C6" w:rsidRDefault="009002C6" w:rsidP="009002C6">
      <w:pPr>
        <w:widowControl w:val="0"/>
        <w:shd w:val="clear" w:color="auto" w:fill="FFFFFF"/>
        <w:tabs>
          <w:tab w:val="left" w:pos="83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83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  <w:t xml:space="preserve">11. </w:t>
      </w:r>
      <w:r w:rsidRPr="00401226">
        <w:rPr>
          <w:b/>
          <w:bCs/>
          <w:color w:val="000000"/>
          <w:sz w:val="22"/>
          <w:szCs w:val="22"/>
        </w:rPr>
        <w:t>Отказ от проведения конкурса.</w:t>
      </w:r>
    </w:p>
    <w:p w:rsidR="009002C6" w:rsidRPr="00B248A8" w:rsidRDefault="009002C6" w:rsidP="009002C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t>11.</w:t>
      </w:r>
      <w:r w:rsidRPr="00B248A8">
        <w:rPr>
          <w:rFonts w:ascii="Times New Roman" w:hAnsi="Times New Roman" w:cs="Times New Roman"/>
          <w:sz w:val="22"/>
          <w:szCs w:val="22"/>
        </w:rPr>
        <w:t>1</w:t>
      </w:r>
      <w:proofErr w:type="gramStart"/>
      <w:r w:rsidRPr="00B248A8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B248A8">
        <w:rPr>
          <w:rFonts w:ascii="Times New Roman" w:hAnsi="Times New Roman" w:cs="Times New Roman"/>
          <w:sz w:val="22"/>
          <w:szCs w:val="22"/>
        </w:rPr>
        <w:t xml:space="preserve">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9002C6" w:rsidRPr="00B248A8" w:rsidRDefault="009002C6" w:rsidP="009002C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48A8">
        <w:rPr>
          <w:rFonts w:ascii="Times New Roman" w:hAnsi="Times New Roman" w:cs="Times New Roman"/>
          <w:sz w:val="22"/>
          <w:szCs w:val="22"/>
        </w:rPr>
        <w:t>11.2</w:t>
      </w:r>
      <w:proofErr w:type="gramStart"/>
      <w:r w:rsidRPr="00B248A8">
        <w:rPr>
          <w:rFonts w:ascii="Times New Roman" w:hAnsi="Times New Roman" w:cs="Times New Roman"/>
          <w:sz w:val="22"/>
          <w:szCs w:val="22"/>
        </w:rPr>
        <w:t xml:space="preserve"> Е</w:t>
      </w:r>
      <w:proofErr w:type="gramEnd"/>
      <w:r w:rsidRPr="00B248A8">
        <w:rPr>
          <w:rFonts w:ascii="Times New Roman" w:hAnsi="Times New Roman" w:cs="Times New Roman"/>
          <w:sz w:val="22"/>
          <w:szCs w:val="22"/>
        </w:rPr>
        <w:t xml:space="preserve">сли организатор конкурса отказался от проведения конкурса,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сайте. В течение 2 рабочих дней </w:t>
      </w:r>
      <w:proofErr w:type="gramStart"/>
      <w:r w:rsidRPr="00B248A8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B248A8">
        <w:rPr>
          <w:rFonts w:ascii="Times New Roman" w:hAnsi="Times New Roman" w:cs="Times New Roman"/>
          <w:sz w:val="22"/>
          <w:szCs w:val="22"/>
        </w:rPr>
        <w:t xml:space="preserve"> указанного решения организатор конкурса обязан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B248A8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B248A8">
        <w:rPr>
          <w:rFonts w:ascii="Times New Roman" w:hAnsi="Times New Roman" w:cs="Times New Roman"/>
          <w:sz w:val="22"/>
          <w:szCs w:val="22"/>
        </w:rPr>
        <w:t xml:space="preserve"> решения об отказе от проведения конкурса.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900"/>
          <w:tab w:val="left" w:pos="1176"/>
        </w:tabs>
        <w:spacing w:line="259" w:lineRule="exact"/>
        <w:jc w:val="both"/>
        <w:rPr>
          <w:color w:val="000000"/>
          <w:sz w:val="22"/>
          <w:szCs w:val="22"/>
        </w:rPr>
      </w:pPr>
    </w:p>
    <w:p w:rsidR="009002C6" w:rsidRPr="001179F7" w:rsidRDefault="009002C6" w:rsidP="009002C6">
      <w:pPr>
        <w:shd w:val="clear" w:color="auto" w:fill="FFFFFF"/>
        <w:ind w:firstLine="539"/>
        <w:jc w:val="center"/>
        <w:rPr>
          <w:b/>
          <w:bCs/>
          <w:color w:val="000000"/>
          <w:sz w:val="22"/>
          <w:szCs w:val="22"/>
        </w:rPr>
      </w:pPr>
      <w:r w:rsidRPr="00401226">
        <w:rPr>
          <w:b/>
          <w:bCs/>
          <w:color w:val="000000"/>
          <w:sz w:val="22"/>
          <w:szCs w:val="22"/>
        </w:rPr>
        <w:t>ПО</w:t>
      </w:r>
      <w:r>
        <w:rPr>
          <w:b/>
          <w:bCs/>
          <w:color w:val="000000"/>
          <w:sz w:val="22"/>
          <w:szCs w:val="22"/>
        </w:rPr>
        <w:t xml:space="preserve">РЯДОК ПОДАЧИ </w:t>
      </w:r>
      <w:r w:rsidRPr="00401226">
        <w:rPr>
          <w:b/>
          <w:bCs/>
          <w:color w:val="000000"/>
          <w:sz w:val="22"/>
          <w:szCs w:val="22"/>
        </w:rPr>
        <w:t>ЗАЯВ</w:t>
      </w:r>
      <w:r>
        <w:rPr>
          <w:b/>
          <w:bCs/>
          <w:color w:val="000000"/>
          <w:sz w:val="22"/>
          <w:szCs w:val="22"/>
        </w:rPr>
        <w:t>ОК</w:t>
      </w:r>
      <w:r w:rsidRPr="00401226">
        <w:rPr>
          <w:b/>
          <w:bCs/>
          <w:color w:val="000000"/>
          <w:sz w:val="22"/>
          <w:szCs w:val="22"/>
        </w:rPr>
        <w:t xml:space="preserve"> НА УЧАСТИЕ В КОНКУРСЕ.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540"/>
        </w:tabs>
        <w:rPr>
          <w:b/>
          <w:bCs/>
          <w:color w:val="000000"/>
          <w:sz w:val="22"/>
          <w:szCs w:val="22"/>
        </w:rPr>
      </w:pPr>
      <w:r w:rsidRPr="00401226">
        <w:rPr>
          <w:b/>
          <w:bCs/>
          <w:color w:val="000000"/>
          <w:sz w:val="22"/>
          <w:szCs w:val="22"/>
        </w:rPr>
        <w:tab/>
        <w:t>12.Форма заявки на участие в конкурсе.</w:t>
      </w:r>
    </w:p>
    <w:p w:rsidR="009002C6" w:rsidRPr="00B248A8" w:rsidRDefault="009002C6" w:rsidP="009002C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48A8">
        <w:rPr>
          <w:rFonts w:ascii="Times New Roman" w:hAnsi="Times New Roman" w:cs="Times New Roman"/>
          <w:color w:val="000000"/>
          <w:sz w:val="22"/>
          <w:szCs w:val="22"/>
        </w:rPr>
        <w:t>12.1</w:t>
      </w:r>
      <w:proofErr w:type="gramStart"/>
      <w:r w:rsidRPr="00B248A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248A8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B248A8">
        <w:rPr>
          <w:rFonts w:ascii="Times New Roman" w:hAnsi="Times New Roman" w:cs="Times New Roman"/>
          <w:sz w:val="22"/>
          <w:szCs w:val="22"/>
        </w:rPr>
        <w:t xml:space="preserve">ля участия в конкурсе заинтересованное лицо подает заявку на участие в конкурсе по форме, предусмотренной </w:t>
      </w:r>
      <w:hyperlink r:id="rId8" w:history="1">
        <w:r w:rsidRPr="0029331F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приложением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№ 6</w:t>
        </w:r>
        <w:r w:rsidRPr="0029331F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</w:hyperlink>
      <w:r w:rsidRPr="0029331F">
        <w:rPr>
          <w:rFonts w:ascii="Times New Roman" w:hAnsi="Times New Roman" w:cs="Times New Roman"/>
          <w:sz w:val="22"/>
          <w:szCs w:val="22"/>
        </w:rPr>
        <w:t>к</w:t>
      </w:r>
      <w:r w:rsidRPr="00B248A8">
        <w:rPr>
          <w:rFonts w:ascii="Times New Roman" w:hAnsi="Times New Roman" w:cs="Times New Roman"/>
          <w:sz w:val="22"/>
          <w:szCs w:val="22"/>
        </w:rPr>
        <w:t xml:space="preserve"> настоящ</w:t>
      </w:r>
      <w:r>
        <w:rPr>
          <w:rFonts w:ascii="Times New Roman" w:hAnsi="Times New Roman" w:cs="Times New Roman"/>
          <w:sz w:val="22"/>
          <w:szCs w:val="22"/>
        </w:rPr>
        <w:t>ей документации</w:t>
      </w:r>
      <w:r w:rsidRPr="00B248A8">
        <w:rPr>
          <w:rFonts w:ascii="Times New Roman" w:hAnsi="Times New Roman" w:cs="Times New Roman"/>
          <w:sz w:val="22"/>
          <w:szCs w:val="22"/>
        </w:rPr>
        <w:t xml:space="preserve">. Срок подачи заявок должен составлять не менее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B248A8">
        <w:rPr>
          <w:rFonts w:ascii="Times New Roman" w:hAnsi="Times New Roman" w:cs="Times New Roman"/>
          <w:sz w:val="22"/>
          <w:szCs w:val="22"/>
        </w:rPr>
        <w:t xml:space="preserve"> дней. Прием заявок на участие в конкурсе прекращается непосредственно перед началом процедуры вскрытия конвертов с заявками на участие в конкурсе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002C6" w:rsidRPr="007B153A" w:rsidRDefault="009002C6" w:rsidP="009002C6">
      <w:pPr>
        <w:widowControl w:val="0"/>
        <w:shd w:val="clear" w:color="auto" w:fill="FFFFFF"/>
        <w:tabs>
          <w:tab w:val="left" w:pos="720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12.2</w:t>
      </w:r>
      <w:r w:rsidRPr="00401226">
        <w:rPr>
          <w:color w:val="000000"/>
          <w:sz w:val="22"/>
          <w:szCs w:val="22"/>
        </w:rPr>
        <w:t xml:space="preserve"> </w:t>
      </w:r>
      <w:r w:rsidRPr="00401226">
        <w:rPr>
          <w:b/>
          <w:bCs/>
          <w:color w:val="000000"/>
          <w:sz w:val="22"/>
          <w:szCs w:val="22"/>
        </w:rPr>
        <w:t>Требования к содержанию документов, входящих в состав заявки на участие в конкурсе.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555"/>
          <w:tab w:val="left" w:pos="720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Pr="00401226">
        <w:rPr>
          <w:color w:val="000000"/>
          <w:sz w:val="22"/>
          <w:szCs w:val="22"/>
        </w:rPr>
        <w:t>аявка на участие в конкурсе должна содержать сведения и документы об участнике конкурса, подавшем такую заявку: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1) сведения и документы о претенденте: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наименование, организационно-правовую форму, место нахождения, почтовый адрес - для юридического лица;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номер телефона;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выписку из Единого государственного реестра юридических лиц - для юридического лица;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lastRenderedPageBreak/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документы, подтверждающие внесение сре</w:t>
      </w:r>
      <w:proofErr w:type="gramStart"/>
      <w:r w:rsidRPr="00BA7D0E">
        <w:rPr>
          <w:sz w:val="22"/>
          <w:szCs w:val="22"/>
        </w:rPr>
        <w:t>дств в к</w:t>
      </w:r>
      <w:proofErr w:type="gramEnd"/>
      <w:r w:rsidRPr="00BA7D0E">
        <w:rPr>
          <w:sz w:val="22"/>
          <w:szCs w:val="22"/>
        </w:rPr>
        <w:t>ачестве обеспечения заявки на участие в конкурсе;</w:t>
      </w:r>
    </w:p>
    <w:p w:rsidR="009002C6" w:rsidRPr="00AA78C0" w:rsidRDefault="009002C6" w:rsidP="009002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A78C0">
        <w:rPr>
          <w:rFonts w:ascii="Times New Roman" w:hAnsi="Times New Roman" w:cs="Times New Roman"/>
          <w:sz w:val="22"/>
          <w:szCs w:val="22"/>
        </w:rPr>
        <w:t>копию документов, подтверждающих соответствие претендента требованию, к лицам, осуществляющим выполнение работ, оказание услуг, предусмотренных договором управления многоквартирным домом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 xml:space="preserve"> копии утвержденного бухгалтерского баланса за последний отчетный период;</w:t>
      </w:r>
    </w:p>
    <w:p w:rsidR="009002C6" w:rsidRPr="00BA7D0E" w:rsidRDefault="009002C6" w:rsidP="009002C6">
      <w:pPr>
        <w:ind w:firstLine="540"/>
        <w:jc w:val="both"/>
        <w:rPr>
          <w:sz w:val="22"/>
          <w:szCs w:val="22"/>
        </w:rPr>
      </w:pPr>
      <w:r w:rsidRPr="00BA7D0E">
        <w:rPr>
          <w:sz w:val="22"/>
          <w:szCs w:val="22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</w:t>
      </w:r>
      <w:r>
        <w:rPr>
          <w:sz w:val="22"/>
          <w:szCs w:val="22"/>
        </w:rPr>
        <w:t xml:space="preserve"> помещений </w:t>
      </w:r>
      <w:r w:rsidRPr="00BA7D0E">
        <w:rPr>
          <w:sz w:val="22"/>
          <w:szCs w:val="22"/>
        </w:rPr>
        <w:t>муниципального жилищного фонда платы за содержание и ремонт жилого помещения и платы за коммунальные услуги.</w:t>
      </w:r>
    </w:p>
    <w:p w:rsidR="009002C6" w:rsidRPr="003E739D" w:rsidRDefault="009002C6" w:rsidP="009002C6">
      <w:pPr>
        <w:jc w:val="both"/>
        <w:rPr>
          <w:sz w:val="22"/>
          <w:szCs w:val="22"/>
        </w:rPr>
      </w:pPr>
      <w:r w:rsidRPr="00441EDD">
        <w:rPr>
          <w:sz w:val="22"/>
          <w:szCs w:val="22"/>
        </w:rPr>
        <w:t>12.3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  <w:r w:rsidRPr="003E739D">
        <w:rPr>
          <w:sz w:val="22"/>
          <w:szCs w:val="22"/>
        </w:rPr>
        <w:t xml:space="preserve"> Заявки подаются в запечатанном конверте. При этом на таком конверте указывается наименование конкурса, на участие в котором подается данная заявка. Участники размещения заказа вправе указать на таком конверте свое наименование. </w:t>
      </w:r>
    </w:p>
    <w:p w:rsidR="009002C6" w:rsidRPr="00441EDD" w:rsidRDefault="009002C6" w:rsidP="009002C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41EDD">
        <w:rPr>
          <w:rFonts w:ascii="Times New Roman" w:hAnsi="Times New Roman" w:cs="Times New Roman"/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9002C6" w:rsidRPr="00441EDD" w:rsidRDefault="009002C6" w:rsidP="009002C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EDD">
        <w:rPr>
          <w:rFonts w:ascii="Times New Roman" w:hAnsi="Times New Roman" w:cs="Times New Roman"/>
          <w:sz w:val="22"/>
          <w:szCs w:val="22"/>
        </w:rPr>
        <w:t>12.4</w:t>
      </w:r>
      <w:proofErr w:type="gramStart"/>
      <w:r w:rsidRPr="00441EDD">
        <w:rPr>
          <w:rFonts w:ascii="Times New Roman" w:hAnsi="Times New Roman" w:cs="Times New Roman"/>
          <w:sz w:val="22"/>
          <w:szCs w:val="22"/>
        </w:rPr>
        <w:t xml:space="preserve"> К</w:t>
      </w:r>
      <w:proofErr w:type="gramEnd"/>
      <w:r w:rsidRPr="00441EDD">
        <w:rPr>
          <w:rFonts w:ascii="Times New Roman" w:hAnsi="Times New Roman" w:cs="Times New Roman"/>
          <w:sz w:val="22"/>
          <w:szCs w:val="22"/>
        </w:rPr>
        <w:t xml:space="preserve">аждая заявка на участие в конкурсе, поступившая в установленный в установленный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9" w:history="1">
        <w:r w:rsidRPr="00C471B5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№ 7</w:t>
        </w:r>
        <w:r w:rsidRPr="00C471B5">
          <w:rPr>
            <w:rFonts w:ascii="Times New Roman" w:hAnsi="Times New Roman" w:cs="Times New Roman"/>
            <w:color w:val="0000FF"/>
            <w:sz w:val="22"/>
            <w:szCs w:val="22"/>
          </w:rPr>
          <w:t>.</w:t>
        </w:r>
      </w:hyperlink>
    </w:p>
    <w:p w:rsidR="009002C6" w:rsidRPr="00441EDD" w:rsidRDefault="009002C6" w:rsidP="009002C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EDD">
        <w:rPr>
          <w:rFonts w:ascii="Times New Roman" w:hAnsi="Times New Roman" w:cs="Times New Roman"/>
          <w:sz w:val="22"/>
          <w:szCs w:val="22"/>
        </w:rPr>
        <w:t xml:space="preserve">12.5 Претендент вправе изменить или отозвать заявку </w:t>
      </w:r>
      <w:proofErr w:type="gramStart"/>
      <w:r w:rsidRPr="00441EDD">
        <w:rPr>
          <w:rFonts w:ascii="Times New Roman" w:hAnsi="Times New Roman" w:cs="Times New Roman"/>
          <w:sz w:val="22"/>
          <w:szCs w:val="22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441EDD">
        <w:rPr>
          <w:rFonts w:ascii="Times New Roman" w:hAnsi="Times New Roman" w:cs="Times New Roman"/>
          <w:sz w:val="22"/>
          <w:szCs w:val="22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441EDD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441EDD">
        <w:rPr>
          <w:rFonts w:ascii="Times New Roman" w:hAnsi="Times New Roman" w:cs="Times New Roman"/>
          <w:sz w:val="22"/>
          <w:szCs w:val="22"/>
        </w:rPr>
        <w:t xml:space="preserve"> организатором конкурса уведомления об отзыве заявки.</w:t>
      </w:r>
    </w:p>
    <w:p w:rsidR="009002C6" w:rsidRPr="00441EDD" w:rsidRDefault="009002C6" w:rsidP="009002C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EDD">
        <w:rPr>
          <w:rFonts w:ascii="Times New Roman" w:hAnsi="Times New Roman" w:cs="Times New Roman"/>
          <w:sz w:val="22"/>
          <w:szCs w:val="22"/>
        </w:rPr>
        <w:t>12.6</w:t>
      </w:r>
      <w:proofErr w:type="gramStart"/>
      <w:r w:rsidRPr="00441EDD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41EDD">
        <w:rPr>
          <w:rFonts w:ascii="Times New Roman" w:hAnsi="Times New Roman" w:cs="Times New Roman"/>
          <w:sz w:val="22"/>
          <w:szCs w:val="22"/>
        </w:rPr>
        <w:t xml:space="preserve"> случае если по окончании срока подачи заявок на участие в конкурсе подана только одна заявка, она рассматривается в установленном конкурсной документацией порядке.</w:t>
      </w:r>
    </w:p>
    <w:p w:rsidR="009002C6" w:rsidRPr="0008116B" w:rsidRDefault="009002C6" w:rsidP="009002C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EDD">
        <w:rPr>
          <w:rFonts w:ascii="Times New Roman" w:hAnsi="Times New Roman" w:cs="Times New Roman"/>
          <w:sz w:val="22"/>
          <w:szCs w:val="22"/>
        </w:rPr>
        <w:t>12.7</w:t>
      </w:r>
      <w:proofErr w:type="gramStart"/>
      <w:r w:rsidRPr="00441EDD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41EDD">
        <w:rPr>
          <w:rFonts w:ascii="Times New Roman" w:hAnsi="Times New Roman" w:cs="Times New Roman"/>
          <w:sz w:val="22"/>
          <w:szCs w:val="22"/>
        </w:rPr>
        <w:t xml:space="preserve">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83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13 </w:t>
      </w:r>
      <w:r w:rsidRPr="00401226">
        <w:rPr>
          <w:b/>
          <w:bCs/>
          <w:color w:val="000000"/>
          <w:sz w:val="22"/>
          <w:szCs w:val="22"/>
        </w:rPr>
        <w:t>Требования к описанию конкурсного предложения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181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13.1 </w:t>
      </w:r>
      <w:r w:rsidRPr="00401226">
        <w:rPr>
          <w:color w:val="000000"/>
          <w:sz w:val="22"/>
          <w:szCs w:val="22"/>
        </w:rPr>
        <w:t>Конкурсное предложение должно содержать предложения участника конкурса отдельно по каждому критерию конкурса.</w:t>
      </w:r>
    </w:p>
    <w:p w:rsidR="009002C6" w:rsidRPr="00401226" w:rsidRDefault="009002C6" w:rsidP="009002C6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0" w:firstLine="539"/>
        <w:rPr>
          <w:b/>
          <w:bCs/>
          <w:color w:val="000000"/>
          <w:sz w:val="22"/>
          <w:szCs w:val="22"/>
        </w:rPr>
      </w:pPr>
      <w:r w:rsidRPr="00401226">
        <w:rPr>
          <w:b/>
          <w:bCs/>
          <w:color w:val="000000"/>
          <w:sz w:val="22"/>
          <w:szCs w:val="22"/>
        </w:rPr>
        <w:t>Требования к оформлению заявок на участие в конкурсе.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157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14.1</w:t>
      </w:r>
      <w:proofErr w:type="gramStart"/>
      <w:r>
        <w:rPr>
          <w:color w:val="000000"/>
          <w:sz w:val="22"/>
          <w:szCs w:val="22"/>
        </w:rPr>
        <w:t xml:space="preserve"> </w:t>
      </w:r>
      <w:r w:rsidRPr="00401226">
        <w:rPr>
          <w:color w:val="000000"/>
          <w:sz w:val="22"/>
          <w:szCs w:val="22"/>
        </w:rPr>
        <w:t>П</w:t>
      </w:r>
      <w:proofErr w:type="gramEnd"/>
      <w:r w:rsidRPr="00401226">
        <w:rPr>
          <w:color w:val="000000"/>
          <w:sz w:val="22"/>
          <w:szCs w:val="22"/>
        </w:rPr>
        <w:t>ри описании предложений участников конкурса должны приниматься общепринятые обозначения и наименования в соответствии с требованиями</w:t>
      </w:r>
      <w:r>
        <w:rPr>
          <w:color w:val="000000"/>
          <w:sz w:val="22"/>
          <w:szCs w:val="22"/>
        </w:rPr>
        <w:t xml:space="preserve"> </w:t>
      </w:r>
      <w:r w:rsidRPr="00401226">
        <w:rPr>
          <w:color w:val="000000"/>
          <w:sz w:val="22"/>
          <w:szCs w:val="22"/>
        </w:rPr>
        <w:t>действующих нормативных правовых актов.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157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14.2 </w:t>
      </w:r>
      <w:r w:rsidRPr="00401226">
        <w:rPr>
          <w:color w:val="000000"/>
          <w:sz w:val="22"/>
          <w:szCs w:val="22"/>
        </w:rPr>
        <w:t>Сведения, которые содержатся в заявках участников конкурса, не должны допускать двусмысленных толкований.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157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14.3</w:t>
      </w:r>
      <w:proofErr w:type="gramStart"/>
      <w:r>
        <w:rPr>
          <w:color w:val="000000"/>
          <w:sz w:val="22"/>
          <w:szCs w:val="22"/>
        </w:rPr>
        <w:t xml:space="preserve"> </w:t>
      </w:r>
      <w:r w:rsidRPr="00401226">
        <w:rPr>
          <w:color w:val="000000"/>
          <w:sz w:val="22"/>
          <w:szCs w:val="22"/>
        </w:rPr>
        <w:t>В</w:t>
      </w:r>
      <w:proofErr w:type="gramEnd"/>
      <w:r w:rsidRPr="00401226">
        <w:rPr>
          <w:color w:val="000000"/>
          <w:sz w:val="22"/>
          <w:szCs w:val="22"/>
        </w:rPr>
        <w:t>се документы, представленные участниками конкурса, должны быть скреплены печатью и заверены подписью уполномоченного лица (для юридических лиц),</w:t>
      </w:r>
      <w:r w:rsidRPr="00401226">
        <w:rPr>
          <w:color w:val="000000"/>
          <w:sz w:val="22"/>
          <w:szCs w:val="22"/>
        </w:rPr>
        <w:br/>
        <w:t xml:space="preserve">подписаны физическими лицами собственноручно. Все документы, насчитывающие более одного листа, должны быть пронумерованы, прошиты,  скреплены печатью и заверены подписью уполномоченного лица участника конкурса — юридического лица и собственноручно заверены участником конкурса - физического лица, в том числе на прошивке. Верность </w:t>
      </w:r>
      <w:proofErr w:type="gramStart"/>
      <w:r w:rsidRPr="00401226">
        <w:rPr>
          <w:color w:val="000000"/>
          <w:sz w:val="22"/>
          <w:szCs w:val="22"/>
        </w:rPr>
        <w:t>копий документов, представляемых в составе заявки на участие в конкурсе должна быть подтверждена</w:t>
      </w:r>
      <w:proofErr w:type="gramEnd"/>
      <w:r w:rsidRPr="00401226">
        <w:rPr>
          <w:color w:val="000000"/>
          <w:sz w:val="22"/>
          <w:szCs w:val="22"/>
        </w:rPr>
        <w:t xml:space="preserve"> печатью и подписью уполномоченного лица.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157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14.4</w:t>
      </w:r>
      <w:proofErr w:type="gramStart"/>
      <w:r>
        <w:rPr>
          <w:color w:val="000000"/>
          <w:sz w:val="22"/>
          <w:szCs w:val="22"/>
        </w:rPr>
        <w:t xml:space="preserve"> </w:t>
      </w:r>
      <w:r w:rsidRPr="00401226">
        <w:rPr>
          <w:color w:val="000000"/>
          <w:sz w:val="22"/>
          <w:szCs w:val="22"/>
        </w:rPr>
        <w:t>В</w:t>
      </w:r>
      <w:proofErr w:type="gramEnd"/>
      <w:r w:rsidRPr="00401226">
        <w:rPr>
          <w:color w:val="000000"/>
          <w:sz w:val="22"/>
          <w:szCs w:val="22"/>
        </w:rPr>
        <w:t>се экземпляры заявки должны быть четко напечатаны. Подчистки и исправления не   допускаются,   за   исключением   исправлений,   скрепленных   печатью   и   заверенных подписью уполномоченного лица (для юридических лиц) или собственноручно заверенных (для физических лиц).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157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14.5</w:t>
      </w:r>
      <w:proofErr w:type="gramStart"/>
      <w:r>
        <w:rPr>
          <w:color w:val="000000"/>
          <w:sz w:val="22"/>
          <w:szCs w:val="22"/>
        </w:rPr>
        <w:t xml:space="preserve"> </w:t>
      </w:r>
      <w:r w:rsidRPr="00401226">
        <w:rPr>
          <w:color w:val="000000"/>
          <w:sz w:val="22"/>
          <w:szCs w:val="22"/>
        </w:rPr>
        <w:t>В</w:t>
      </w:r>
      <w:proofErr w:type="gramEnd"/>
      <w:r w:rsidRPr="00401226">
        <w:rPr>
          <w:color w:val="000000"/>
          <w:sz w:val="22"/>
          <w:szCs w:val="22"/>
        </w:rPr>
        <w:t>се документы, представляемые участниками конкурса в составе заявки на участие в конкурсе, должны быть заполнены по всем пунктам.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14.6 </w:t>
      </w:r>
      <w:r w:rsidRPr="00401226">
        <w:rPr>
          <w:color w:val="000000"/>
          <w:sz w:val="22"/>
          <w:szCs w:val="22"/>
        </w:rPr>
        <w:t>Представленные в составе заявки на участие в конкурсе документы не возвращаются участнику.</w:t>
      </w:r>
    </w:p>
    <w:p w:rsidR="009002C6" w:rsidRDefault="009002C6" w:rsidP="009002C6">
      <w:pPr>
        <w:widowControl w:val="0"/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:rsidR="009002C6" w:rsidRDefault="009002C6" w:rsidP="009002C6">
      <w:pPr>
        <w:widowControl w:val="0"/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:rsidR="009002C6" w:rsidRPr="00401226" w:rsidRDefault="009002C6" w:rsidP="009002C6">
      <w:pPr>
        <w:widowControl w:val="0"/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5D6425">
        <w:rPr>
          <w:b/>
          <w:bCs/>
          <w:color w:val="000000"/>
          <w:sz w:val="22"/>
          <w:szCs w:val="22"/>
        </w:rPr>
        <w:t>15</w:t>
      </w:r>
      <w:r>
        <w:rPr>
          <w:b/>
          <w:bCs/>
          <w:color w:val="000000"/>
          <w:sz w:val="22"/>
          <w:szCs w:val="22"/>
        </w:rPr>
        <w:t>.</w:t>
      </w:r>
      <w:r w:rsidRPr="005D6425">
        <w:rPr>
          <w:b/>
          <w:bCs/>
          <w:color w:val="000000"/>
          <w:sz w:val="22"/>
          <w:szCs w:val="22"/>
        </w:rPr>
        <w:t xml:space="preserve"> Срок</w:t>
      </w:r>
      <w:r w:rsidRPr="00401226">
        <w:rPr>
          <w:b/>
          <w:bCs/>
          <w:color w:val="000000"/>
          <w:sz w:val="22"/>
          <w:szCs w:val="22"/>
        </w:rPr>
        <w:t xml:space="preserve"> и порядок подачи и регистрации заявок на участие в конкурсе, конкурсных предложений.</w:t>
      </w:r>
    </w:p>
    <w:p w:rsidR="009002C6" w:rsidRPr="00401226" w:rsidRDefault="009002C6" w:rsidP="009002C6">
      <w:pPr>
        <w:widowControl w:val="0"/>
        <w:numPr>
          <w:ilvl w:val="1"/>
          <w:numId w:val="9"/>
        </w:numPr>
        <w:shd w:val="clear" w:color="auto" w:fill="FFFFFF"/>
        <w:tabs>
          <w:tab w:val="num" w:pos="0"/>
          <w:tab w:val="left" w:pos="720"/>
        </w:tabs>
        <w:autoSpaceDE w:val="0"/>
        <w:autoSpaceDN w:val="0"/>
        <w:adjustRightInd w:val="0"/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15.1 </w:t>
      </w:r>
      <w:r w:rsidRPr="00401226">
        <w:rPr>
          <w:color w:val="000000"/>
          <w:sz w:val="22"/>
          <w:szCs w:val="22"/>
        </w:rPr>
        <w:t xml:space="preserve">Прием заявок заканчивается </w:t>
      </w:r>
      <w:r w:rsidRPr="009471B3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18</w:t>
      </w:r>
      <w:r w:rsidRPr="009471B3">
        <w:rPr>
          <w:b/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августа</w:t>
      </w:r>
      <w:r w:rsidRPr="009471B3">
        <w:rPr>
          <w:b/>
          <w:color w:val="000000"/>
          <w:sz w:val="22"/>
          <w:szCs w:val="22"/>
        </w:rPr>
        <w:t xml:space="preserve">  20</w:t>
      </w:r>
      <w:r>
        <w:rPr>
          <w:b/>
          <w:color w:val="000000"/>
          <w:sz w:val="22"/>
          <w:szCs w:val="22"/>
        </w:rPr>
        <w:t>21 года</w:t>
      </w:r>
      <w:r w:rsidRPr="009471B3">
        <w:rPr>
          <w:b/>
          <w:color w:val="000000"/>
          <w:sz w:val="22"/>
          <w:szCs w:val="22"/>
        </w:rPr>
        <w:t xml:space="preserve"> до 1</w:t>
      </w:r>
      <w:r>
        <w:rPr>
          <w:b/>
          <w:color w:val="000000"/>
          <w:sz w:val="22"/>
          <w:szCs w:val="22"/>
        </w:rPr>
        <w:t xml:space="preserve">6 </w:t>
      </w:r>
      <w:r w:rsidRPr="009471B3">
        <w:rPr>
          <w:b/>
          <w:color w:val="000000"/>
          <w:sz w:val="22"/>
          <w:szCs w:val="22"/>
        </w:rPr>
        <w:t>ч.00 мин</w:t>
      </w:r>
      <w:r w:rsidRPr="006A0AD0">
        <w:rPr>
          <w:color w:val="000000"/>
          <w:sz w:val="22"/>
          <w:szCs w:val="22"/>
        </w:rPr>
        <w:t>.</w:t>
      </w:r>
      <w:r w:rsidRPr="00401226">
        <w:rPr>
          <w:color w:val="000000"/>
          <w:sz w:val="22"/>
          <w:szCs w:val="22"/>
        </w:rPr>
        <w:t xml:space="preserve"> (включительно). Заказчик оставляет за собой  право продлить срок подачи  заявок и внести соответствующие изменения в   извещение о проведении открытого конкурса. 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229"/>
        </w:tabs>
        <w:spacing w:line="259" w:lineRule="exact"/>
        <w:ind w:left="851" w:hanging="851"/>
        <w:jc w:val="both"/>
        <w:rPr>
          <w:color w:val="000000"/>
          <w:sz w:val="22"/>
          <w:szCs w:val="22"/>
        </w:rPr>
      </w:pPr>
      <w:r w:rsidRPr="0040122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Pr="00401226">
        <w:rPr>
          <w:color w:val="000000"/>
          <w:sz w:val="22"/>
          <w:szCs w:val="22"/>
        </w:rPr>
        <w:t xml:space="preserve">.2 Заявки на участие в конкурсе, конкурсные предложения подаются по адресу: </w:t>
      </w:r>
      <w:r>
        <w:rPr>
          <w:sz w:val="22"/>
          <w:szCs w:val="22"/>
        </w:rPr>
        <w:t>662680</w:t>
      </w:r>
      <w:r w:rsidRPr="005823FB">
        <w:rPr>
          <w:sz w:val="22"/>
          <w:szCs w:val="22"/>
        </w:rPr>
        <w:t xml:space="preserve">, Красноярский край, </w:t>
      </w:r>
      <w:proofErr w:type="spellStart"/>
      <w:r>
        <w:rPr>
          <w:sz w:val="22"/>
          <w:szCs w:val="22"/>
        </w:rPr>
        <w:t>Идринский</w:t>
      </w:r>
      <w:proofErr w:type="spellEnd"/>
      <w:r w:rsidRPr="005823FB">
        <w:rPr>
          <w:sz w:val="22"/>
          <w:szCs w:val="22"/>
        </w:rPr>
        <w:t xml:space="preserve"> район, с. </w:t>
      </w:r>
      <w:proofErr w:type="spellStart"/>
      <w:r>
        <w:rPr>
          <w:sz w:val="22"/>
          <w:szCs w:val="22"/>
        </w:rPr>
        <w:t>Идринское</w:t>
      </w:r>
      <w:proofErr w:type="spellEnd"/>
      <w:r w:rsidRPr="005823FB">
        <w:rPr>
          <w:sz w:val="22"/>
          <w:szCs w:val="22"/>
        </w:rPr>
        <w:t xml:space="preserve">, ул. </w:t>
      </w:r>
      <w:proofErr w:type="gramStart"/>
      <w:r>
        <w:rPr>
          <w:sz w:val="22"/>
          <w:szCs w:val="22"/>
        </w:rPr>
        <w:t>Майская</w:t>
      </w:r>
      <w:proofErr w:type="gramEnd"/>
      <w:r>
        <w:rPr>
          <w:sz w:val="22"/>
          <w:szCs w:val="22"/>
        </w:rPr>
        <w:t xml:space="preserve">, 38 </w:t>
      </w:r>
      <w:r w:rsidRPr="005823FB">
        <w:rPr>
          <w:sz w:val="22"/>
          <w:szCs w:val="22"/>
        </w:rPr>
        <w:t xml:space="preserve">в рабочие дни с </w:t>
      </w:r>
      <w:r>
        <w:rPr>
          <w:sz w:val="22"/>
          <w:szCs w:val="22"/>
        </w:rPr>
        <w:t>8</w:t>
      </w:r>
      <w:r w:rsidRPr="005823FB">
        <w:rPr>
          <w:sz w:val="22"/>
          <w:szCs w:val="22"/>
        </w:rPr>
        <w:t>.00 до 1</w:t>
      </w:r>
      <w:r>
        <w:rPr>
          <w:sz w:val="22"/>
          <w:szCs w:val="22"/>
        </w:rPr>
        <w:t>6</w:t>
      </w:r>
      <w:r w:rsidRPr="005823FB">
        <w:rPr>
          <w:sz w:val="22"/>
          <w:szCs w:val="22"/>
        </w:rPr>
        <w:t>.00 часов по местному времени (с 1</w:t>
      </w:r>
      <w:r>
        <w:rPr>
          <w:sz w:val="22"/>
          <w:szCs w:val="22"/>
        </w:rPr>
        <w:t>2</w:t>
      </w:r>
      <w:r w:rsidRPr="005823FB">
        <w:rPr>
          <w:sz w:val="22"/>
          <w:szCs w:val="22"/>
        </w:rPr>
        <w:t>.00 до 1</w:t>
      </w:r>
      <w:r>
        <w:rPr>
          <w:sz w:val="22"/>
          <w:szCs w:val="22"/>
        </w:rPr>
        <w:t>3</w:t>
      </w:r>
      <w:r w:rsidRPr="005823FB">
        <w:rPr>
          <w:sz w:val="22"/>
          <w:szCs w:val="22"/>
        </w:rPr>
        <w:t>.00 часов – обеденный перерыв</w:t>
      </w:r>
      <w:r>
        <w:rPr>
          <w:sz w:val="22"/>
          <w:szCs w:val="22"/>
        </w:rPr>
        <w:t>).</w:t>
      </w:r>
      <w:r w:rsidRPr="00401226">
        <w:rPr>
          <w:sz w:val="22"/>
          <w:szCs w:val="22"/>
        </w:rPr>
        <w:t xml:space="preserve">  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 w:rsidRPr="00401226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401226">
        <w:rPr>
          <w:sz w:val="22"/>
          <w:szCs w:val="22"/>
        </w:rPr>
        <w:t>.3 Заявка на участие в конкурсе, конкурсные предложения оформляются на русском языке в произвольной письменной форме в двух экземплярах (оригинал и копия), каждый из которых удостоверяется подписью заявителя, и представляется в конкурсную комиссию в порядке, установленном конкурсной документацией. К заявке на участие в конкурсе прилагается удостоверенная подписью заявителя опись представленных им документов и материалов, оригинал которой остается в конкурсной комиссии, копия - у заявителя.</w:t>
      </w:r>
    </w:p>
    <w:p w:rsidR="009002C6" w:rsidRPr="00BA7D0E" w:rsidRDefault="009002C6" w:rsidP="009002C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A7D0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A7D0E">
        <w:rPr>
          <w:rFonts w:ascii="Times New Roman" w:hAnsi="Times New Roman" w:cs="Times New Roman"/>
          <w:sz w:val="22"/>
          <w:szCs w:val="22"/>
        </w:rPr>
        <w:t xml:space="preserve">.4 Представленная в конкурсную комиссию заявка на участие в конкурсе с конкурсным предложением подлежат регистрации в журнале заявок под порядковым номером с указанием даты и точного времени ее представления (часы и минуты) во избежание совпадения этого времени со временем представления других заявок на участие в конкурсе. 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229"/>
        </w:tabs>
        <w:spacing w:line="259" w:lineRule="exact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401226">
        <w:rPr>
          <w:sz w:val="22"/>
          <w:szCs w:val="22"/>
        </w:rPr>
        <w:t>.5 Конверт с заявкой на участие в конкурсе, представленной в конкурсную комиссию по истечении срока представления заявок на участие в конкурсе,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 на участие в конкурсе.</w:t>
      </w:r>
    </w:p>
    <w:p w:rsidR="009002C6" w:rsidRPr="0013388B" w:rsidRDefault="009002C6" w:rsidP="009002C6">
      <w:pPr>
        <w:widowControl w:val="0"/>
        <w:shd w:val="clear" w:color="auto" w:fill="FFFFFF"/>
        <w:tabs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15</w:t>
      </w:r>
      <w:r w:rsidRPr="0013388B">
        <w:rPr>
          <w:sz w:val="22"/>
          <w:szCs w:val="22"/>
        </w:rPr>
        <w:t>.6</w:t>
      </w:r>
      <w:proofErr w:type="gramStart"/>
      <w:r w:rsidRPr="0013388B">
        <w:rPr>
          <w:sz w:val="22"/>
          <w:szCs w:val="22"/>
        </w:rPr>
        <w:t xml:space="preserve"> Е</w:t>
      </w:r>
      <w:proofErr w:type="gramEnd"/>
      <w:r w:rsidRPr="0013388B">
        <w:rPr>
          <w:sz w:val="22"/>
          <w:szCs w:val="22"/>
        </w:rPr>
        <w:t>сли конверт с заявкой не запечатан и не маркирован в порядке, указанном выше, заказчик, организатор, конкурсная комиссия не несут ответственности за утерю конверта или его содержимого или досрочное вскрытие такого конверта. В случае если конверт не запечатан и не маркирован в порядке, указанном выше, такие конверты с заявками не принимаются и возвращаются лицу, подавшему такой конверт. В случае получения такого конверта по почте, соответствующий конверт возвращается по адресу отправителя, указанному на конверте.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</w:p>
    <w:p w:rsidR="009002C6" w:rsidRPr="0005349D" w:rsidRDefault="009002C6" w:rsidP="009002C6">
      <w:pPr>
        <w:widowControl w:val="0"/>
        <w:shd w:val="clear" w:color="auto" w:fill="FFFFFF"/>
        <w:tabs>
          <w:tab w:val="left" w:pos="83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Pr="0005349D">
        <w:rPr>
          <w:b/>
          <w:bCs/>
          <w:color w:val="000000"/>
          <w:sz w:val="22"/>
          <w:szCs w:val="22"/>
        </w:rPr>
        <w:t>16. Изменения заявок на участие в конкурсе, конкурсных предложений.</w:t>
      </w:r>
    </w:p>
    <w:p w:rsidR="009002C6" w:rsidRPr="0005349D" w:rsidRDefault="009002C6" w:rsidP="009002C6">
      <w:pPr>
        <w:widowControl w:val="0"/>
        <w:shd w:val="clear" w:color="auto" w:fill="FFFFFF"/>
        <w:tabs>
          <w:tab w:val="num" w:pos="792"/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 w:rsidRPr="0005349D">
        <w:rPr>
          <w:sz w:val="22"/>
          <w:szCs w:val="22"/>
        </w:rPr>
        <w:t>16.1 Участник конкурса вправе изменить свою заявку на участие в конкурсе, конкурсное предложение в любое время непосредственно до начала процедуры вскрытия конвертов с заявками на участие в конкурсе, до «</w:t>
      </w:r>
      <w:r>
        <w:rPr>
          <w:sz w:val="22"/>
          <w:szCs w:val="22"/>
        </w:rPr>
        <w:t>18</w:t>
      </w:r>
      <w:r w:rsidRPr="0005349D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05349D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05349D">
        <w:rPr>
          <w:sz w:val="22"/>
          <w:szCs w:val="22"/>
        </w:rPr>
        <w:t xml:space="preserve"> года. Изменение заявки на участие в конкурсе, конкурсного предложения считается действительным, если такое изменение или такое уведомление поступило в конкурсную комиссию до истечения срока представления заявок на участие в конкурсе.</w:t>
      </w:r>
    </w:p>
    <w:p w:rsidR="009002C6" w:rsidRPr="0005349D" w:rsidRDefault="009002C6" w:rsidP="009002C6">
      <w:pPr>
        <w:widowControl w:val="0"/>
        <w:shd w:val="clear" w:color="auto" w:fill="FFFFFF"/>
        <w:tabs>
          <w:tab w:val="num" w:pos="792"/>
          <w:tab w:val="left" w:pos="1224"/>
        </w:tabs>
        <w:spacing w:line="259" w:lineRule="exact"/>
        <w:jc w:val="both"/>
        <w:rPr>
          <w:color w:val="000000"/>
          <w:sz w:val="22"/>
          <w:szCs w:val="22"/>
        </w:rPr>
      </w:pPr>
      <w:r w:rsidRPr="0005349D">
        <w:rPr>
          <w:color w:val="000000"/>
          <w:sz w:val="22"/>
          <w:szCs w:val="22"/>
        </w:rPr>
        <w:t>16.2 Изменения, внесенные в заявку, конкурсное предложение считаются  неотъемлемой  частью  заявки  на участие в конкурсе, конкурсного предложения.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 w:rsidRPr="0005349D">
        <w:rPr>
          <w:color w:val="000000"/>
          <w:sz w:val="22"/>
          <w:szCs w:val="22"/>
        </w:rPr>
        <w:t>Изменения заявки на участие в конкурсе, конкурсного предложения подаются в запечатанном конверте. На соответствующем конверте указываются: наименование конкурса, дата его проведения (вскрытия конвертов) и регистрационный номер.</w:t>
      </w:r>
      <w:r w:rsidRPr="00401226">
        <w:rPr>
          <w:color w:val="000000"/>
          <w:sz w:val="22"/>
          <w:szCs w:val="22"/>
        </w:rPr>
        <w:t xml:space="preserve"> 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</w:t>
      </w:r>
      <w:r w:rsidRPr="00401226">
        <w:rPr>
          <w:color w:val="000000"/>
          <w:sz w:val="22"/>
          <w:szCs w:val="22"/>
        </w:rPr>
        <w:t>.3 Изменения заявки, конкурсного предложения должны быть оформлены в порядке,   установленном  для оформления   заявок   на   участие   в   конкурсе   в   соответствии   с   пунктом 1</w:t>
      </w:r>
      <w:r>
        <w:rPr>
          <w:color w:val="000000"/>
          <w:sz w:val="22"/>
          <w:szCs w:val="22"/>
        </w:rPr>
        <w:t>2, 14</w:t>
      </w:r>
      <w:r w:rsidRPr="00401226">
        <w:rPr>
          <w:color w:val="000000"/>
          <w:sz w:val="22"/>
          <w:szCs w:val="22"/>
        </w:rPr>
        <w:t xml:space="preserve"> настоящей конкурсной документации.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 w:rsidRPr="00401226">
        <w:rPr>
          <w:color w:val="000000"/>
          <w:sz w:val="22"/>
          <w:szCs w:val="22"/>
        </w:rPr>
        <w:t>Изменения заявок на участия в конкурсе, конкурсных предложений подаются по адресу для подачи заявок на участие в конкурсе, указанному в извещении о проведении конкурса.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16.4</w:t>
      </w:r>
      <w:proofErr w:type="gramStart"/>
      <w:r w:rsidRPr="00401226">
        <w:rPr>
          <w:color w:val="000000"/>
          <w:sz w:val="22"/>
          <w:szCs w:val="22"/>
        </w:rPr>
        <w:t xml:space="preserve"> П</w:t>
      </w:r>
      <w:proofErr w:type="gramEnd"/>
      <w:r w:rsidRPr="00401226">
        <w:rPr>
          <w:color w:val="000000"/>
          <w:sz w:val="22"/>
          <w:szCs w:val="22"/>
        </w:rPr>
        <w:t>осле окончания срока подачи заявок не допускается внесение изменений в заявки.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 w:rsidRPr="00401226">
        <w:rPr>
          <w:color w:val="000000"/>
          <w:sz w:val="22"/>
          <w:szCs w:val="22"/>
        </w:rPr>
        <w:t>Участники конкурса, подавшие изменения заявок на участие в конкурсе, конкурсных предложений, заказчик, организатор, конкурсная комиссия обязаны обеспечить конфиденциальность сведений, содержащихся в таких изменениях заявок до вскрытия конвертов с заявками. Лица, осуществляющие хранение конвертов с изменениями заявок на участие в конкурсе, не вправе допускать повреждение таких конвертов и содержащихся  в них изменений заявок до момента их вскрытия.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540"/>
          <w:tab w:val="num" w:pos="1788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16.5</w:t>
      </w:r>
      <w:r w:rsidRPr="00401226">
        <w:rPr>
          <w:color w:val="000000"/>
          <w:sz w:val="22"/>
          <w:szCs w:val="22"/>
        </w:rPr>
        <w:t xml:space="preserve"> Конверты с изменениями заявок вскрываются конк</w:t>
      </w:r>
      <w:r>
        <w:rPr>
          <w:color w:val="000000"/>
          <w:sz w:val="22"/>
          <w:szCs w:val="22"/>
        </w:rPr>
        <w:t xml:space="preserve">урсной комиссией одновременно с </w:t>
      </w:r>
      <w:r w:rsidRPr="00401226">
        <w:rPr>
          <w:color w:val="000000"/>
          <w:sz w:val="22"/>
          <w:szCs w:val="22"/>
        </w:rPr>
        <w:t>конвертами с заявками на участие в конкурсе.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16.6</w:t>
      </w:r>
      <w:proofErr w:type="gramStart"/>
      <w:r w:rsidRPr="00401226">
        <w:rPr>
          <w:color w:val="000000"/>
          <w:sz w:val="22"/>
          <w:szCs w:val="22"/>
        </w:rPr>
        <w:t xml:space="preserve"> П</w:t>
      </w:r>
      <w:proofErr w:type="gramEnd"/>
      <w:r w:rsidRPr="00401226">
        <w:rPr>
          <w:color w:val="000000"/>
          <w:sz w:val="22"/>
          <w:szCs w:val="22"/>
        </w:rPr>
        <w:t>осле вскрытия конвертов с заявками и конвертов с изменениями соответствующих заявок конкурсная комиссия устанавливает, поданы ли изменения заявки на участие в конкурсе надлежащим лицом.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16.7</w:t>
      </w:r>
      <w:proofErr w:type="gramStart"/>
      <w:r w:rsidRPr="00401226">
        <w:rPr>
          <w:color w:val="000000"/>
          <w:sz w:val="22"/>
          <w:szCs w:val="22"/>
        </w:rPr>
        <w:t xml:space="preserve"> О</w:t>
      </w:r>
      <w:proofErr w:type="gramEnd"/>
      <w:r w:rsidRPr="00401226">
        <w:rPr>
          <w:color w:val="000000"/>
          <w:sz w:val="22"/>
          <w:szCs w:val="22"/>
        </w:rPr>
        <w:t xml:space="preserve"> вскрытии конвертов с изменениями заявок на участие в конкурсе делается соответствующая отметка в протоколе вскрытия заявок на участие в конкурсе.</w:t>
      </w:r>
    </w:p>
    <w:p w:rsidR="009002C6" w:rsidRDefault="009002C6" w:rsidP="009002C6">
      <w:pPr>
        <w:widowControl w:val="0"/>
        <w:shd w:val="clear" w:color="auto" w:fill="FFFFFF"/>
        <w:tabs>
          <w:tab w:val="num" w:pos="792"/>
          <w:tab w:val="left" w:pos="1205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16.8</w:t>
      </w:r>
      <w:proofErr w:type="gramStart"/>
      <w:r w:rsidRPr="00401226">
        <w:rPr>
          <w:color w:val="000000"/>
          <w:sz w:val="22"/>
          <w:szCs w:val="22"/>
        </w:rPr>
        <w:t xml:space="preserve"> Е</w:t>
      </w:r>
      <w:proofErr w:type="gramEnd"/>
      <w:r w:rsidRPr="00401226">
        <w:rPr>
          <w:color w:val="000000"/>
          <w:sz w:val="22"/>
          <w:szCs w:val="22"/>
        </w:rPr>
        <w:t>сли конверт с изменениями заявки на участие в конкурсе не запечатан и не маркирован в установленном порядке, заказчик, организатор, конкурсная комиссия   не   несут ответственности за утерю или досрочное вскрытие такого конверта. В случае если на конверте с изменениями заявки на участие в конкурсе указано наименование (для юридических лиц) или фамилия, имя, отчество (для физического лица) участника конкурса, либо конверт не запечатан и не маркирован, такие конверты с изменениями заявок на участие в конкурсе не принимаются и возвращаются лицу, подавшему такой конверт. В случае получения такого конверта по почте, соответствующий конверт  возвращается по адресу отправителя, указанному на конверте.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205"/>
        </w:tabs>
        <w:spacing w:line="259" w:lineRule="exact"/>
        <w:jc w:val="both"/>
        <w:rPr>
          <w:color w:val="000000"/>
          <w:sz w:val="22"/>
          <w:szCs w:val="22"/>
        </w:rPr>
      </w:pPr>
    </w:p>
    <w:p w:rsidR="009002C6" w:rsidRPr="00401226" w:rsidRDefault="009002C6" w:rsidP="009002C6">
      <w:pPr>
        <w:widowControl w:val="0"/>
        <w:shd w:val="clear" w:color="auto" w:fill="FFFFFF"/>
        <w:tabs>
          <w:tab w:val="left" w:pos="830"/>
        </w:tabs>
        <w:rPr>
          <w:b/>
          <w:bCs/>
          <w:color w:val="000000"/>
          <w:sz w:val="22"/>
          <w:szCs w:val="22"/>
        </w:rPr>
      </w:pPr>
      <w:r w:rsidRPr="00401226">
        <w:rPr>
          <w:b/>
          <w:bCs/>
          <w:color w:val="000000"/>
          <w:sz w:val="22"/>
          <w:szCs w:val="22"/>
        </w:rPr>
        <w:tab/>
        <w:t>1</w:t>
      </w:r>
      <w:r>
        <w:rPr>
          <w:b/>
          <w:bCs/>
          <w:color w:val="000000"/>
          <w:sz w:val="22"/>
          <w:szCs w:val="22"/>
        </w:rPr>
        <w:t>7.</w:t>
      </w:r>
      <w:r w:rsidRPr="00401226">
        <w:rPr>
          <w:b/>
          <w:bCs/>
          <w:color w:val="000000"/>
          <w:sz w:val="22"/>
          <w:szCs w:val="22"/>
        </w:rPr>
        <w:t xml:space="preserve"> Отзыв заявок на участие в конкурсе, конкурсных предложений.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229"/>
        </w:tabs>
        <w:spacing w:line="259" w:lineRule="exact"/>
        <w:jc w:val="both"/>
        <w:rPr>
          <w:color w:val="000000"/>
          <w:sz w:val="22"/>
          <w:szCs w:val="22"/>
        </w:rPr>
      </w:pPr>
      <w:r w:rsidRPr="0040122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7</w:t>
      </w:r>
      <w:r w:rsidRPr="00401226">
        <w:rPr>
          <w:color w:val="000000"/>
          <w:sz w:val="22"/>
          <w:szCs w:val="22"/>
        </w:rPr>
        <w:t xml:space="preserve">.1 Участник конкурса, подавший заявку на участие в конкурсе, конкурсное предложение вправе отозвать заявку, конкурсное предложение в любое время </w:t>
      </w:r>
      <w:r>
        <w:rPr>
          <w:color w:val="000000"/>
          <w:sz w:val="22"/>
          <w:szCs w:val="22"/>
        </w:rPr>
        <w:t>непосредственно до начала процедуры вскрытия конвертов с заявками на участие в конкурсе</w:t>
      </w:r>
      <w:r w:rsidRPr="0040122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>
        <w:rPr>
          <w:color w:val="000000"/>
          <w:sz w:val="22"/>
          <w:szCs w:val="22"/>
        </w:rPr>
        <w:t>с даты получения</w:t>
      </w:r>
      <w:proofErr w:type="gramEnd"/>
      <w:r>
        <w:rPr>
          <w:color w:val="000000"/>
          <w:sz w:val="22"/>
          <w:szCs w:val="22"/>
        </w:rPr>
        <w:t xml:space="preserve"> организатором конкурса уведомления об отзыве заявки.</w:t>
      </w:r>
    </w:p>
    <w:p w:rsidR="009002C6" w:rsidRDefault="009002C6" w:rsidP="009002C6">
      <w:pPr>
        <w:widowControl w:val="0"/>
        <w:shd w:val="clear" w:color="auto" w:fill="FFFFFF"/>
        <w:tabs>
          <w:tab w:val="left" w:pos="1181"/>
        </w:tabs>
        <w:spacing w:line="259" w:lineRule="exact"/>
        <w:jc w:val="both"/>
        <w:rPr>
          <w:color w:val="000000"/>
          <w:sz w:val="22"/>
          <w:szCs w:val="22"/>
        </w:rPr>
      </w:pPr>
      <w:r w:rsidRPr="0040122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7</w:t>
      </w:r>
      <w:r w:rsidRPr="0040122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Pr="00401226">
        <w:rPr>
          <w:color w:val="000000"/>
          <w:sz w:val="22"/>
          <w:szCs w:val="22"/>
        </w:rPr>
        <w:t xml:space="preserve"> Заявки на участие в конкурсе, отозванные до окончания срока подачи заявок на участие в конкурсе в порядке, указанном выше считаются не поданными. После окончания срока подачи заявок не допускается отзыв заявок на участие в конкурсе.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181"/>
        </w:tabs>
        <w:spacing w:line="259" w:lineRule="exact"/>
        <w:jc w:val="both"/>
        <w:rPr>
          <w:color w:val="000000"/>
          <w:sz w:val="22"/>
          <w:szCs w:val="22"/>
        </w:rPr>
      </w:pPr>
    </w:p>
    <w:p w:rsidR="009002C6" w:rsidRPr="00401226" w:rsidRDefault="009002C6" w:rsidP="009002C6">
      <w:pPr>
        <w:widowControl w:val="0"/>
        <w:shd w:val="clear" w:color="auto" w:fill="FFFFFF"/>
        <w:tabs>
          <w:tab w:val="left" w:pos="720"/>
        </w:tabs>
        <w:rPr>
          <w:b/>
          <w:bCs/>
          <w:color w:val="000000"/>
          <w:sz w:val="22"/>
          <w:szCs w:val="22"/>
        </w:rPr>
      </w:pPr>
      <w:r w:rsidRPr="00401226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18</w:t>
      </w:r>
      <w:r w:rsidRPr="00401226">
        <w:rPr>
          <w:b/>
          <w:bCs/>
          <w:color w:val="000000"/>
          <w:sz w:val="22"/>
          <w:szCs w:val="22"/>
        </w:rPr>
        <w:t xml:space="preserve"> Заявки на участие в конкурсе, поданные с опозданием.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num" w:pos="792"/>
          <w:tab w:val="left" w:pos="1181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</w:t>
      </w:r>
      <w:r w:rsidRPr="00401226">
        <w:rPr>
          <w:color w:val="000000"/>
          <w:sz w:val="22"/>
          <w:szCs w:val="22"/>
        </w:rPr>
        <w:t>.1 Полученные после окончания времени приема конвертов с заявками на участие в конкурсе, конверты с заявками на участие в конкурсе вскрываются, и в тот же день такие конверты и такие заявки возвращаются участникам конкурса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в соответствующем акте, который хранится с остальными документами по проведенному конкурсу.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181"/>
          <w:tab w:val="num" w:pos="1788"/>
        </w:tabs>
        <w:spacing w:line="259" w:lineRule="exact"/>
        <w:jc w:val="both"/>
        <w:rPr>
          <w:color w:val="000000"/>
          <w:sz w:val="22"/>
          <w:szCs w:val="22"/>
        </w:rPr>
      </w:pPr>
    </w:p>
    <w:p w:rsidR="009002C6" w:rsidRDefault="009002C6" w:rsidP="009002C6">
      <w:pPr>
        <w:shd w:val="clear" w:color="auto" w:fill="FFFFFF"/>
        <w:spacing w:line="259" w:lineRule="exact"/>
        <w:ind w:firstLine="53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ПОРЯДОК ВСКРЫТИЯ КОНВЕРТОВ И </w:t>
      </w:r>
    </w:p>
    <w:p w:rsidR="009002C6" w:rsidRDefault="009002C6" w:rsidP="009002C6">
      <w:pPr>
        <w:shd w:val="clear" w:color="auto" w:fill="FFFFFF"/>
        <w:spacing w:line="259" w:lineRule="exact"/>
        <w:ind w:firstLine="539"/>
        <w:jc w:val="center"/>
        <w:rPr>
          <w:b/>
          <w:bCs/>
          <w:color w:val="000000"/>
          <w:sz w:val="22"/>
          <w:szCs w:val="22"/>
        </w:rPr>
      </w:pPr>
      <w:r w:rsidRPr="00401226">
        <w:rPr>
          <w:b/>
          <w:bCs/>
          <w:color w:val="000000"/>
          <w:sz w:val="22"/>
          <w:szCs w:val="22"/>
        </w:rPr>
        <w:t xml:space="preserve">РАССМОТРЕНИЯ ЗАЯВОК НА УЧАСТИЕ В КОНКУРСЕ  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181"/>
        </w:tabs>
        <w:spacing w:line="259" w:lineRule="exact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401226">
        <w:rPr>
          <w:sz w:val="22"/>
          <w:szCs w:val="22"/>
        </w:rPr>
        <w:t xml:space="preserve">.1 Вскрытие конвертов с заявками на участие в конкурсе производится на заседании конкурсной комиссии в день, во время и месте, указанных в извещении о проведении конкурса. </w:t>
      </w:r>
    </w:p>
    <w:p w:rsidR="009002C6" w:rsidRPr="009D58FC" w:rsidRDefault="009002C6" w:rsidP="009002C6">
      <w:pPr>
        <w:jc w:val="both"/>
        <w:rPr>
          <w:sz w:val="22"/>
          <w:szCs w:val="22"/>
        </w:rPr>
      </w:pPr>
      <w:r w:rsidRPr="00401226">
        <w:rPr>
          <w:rStyle w:val="a8"/>
          <w:sz w:val="22"/>
          <w:szCs w:val="22"/>
        </w:rPr>
        <w:t>Место, дата и время вскрытия конвертов с заявками на участие в конкурсе, конвертов с конкурсными предложениями:</w:t>
      </w:r>
      <w:r w:rsidRPr="00401226">
        <w:rPr>
          <w:sz w:val="22"/>
          <w:szCs w:val="22"/>
        </w:rPr>
        <w:t xml:space="preserve"> </w:t>
      </w:r>
      <w:r w:rsidRPr="005823FB">
        <w:rPr>
          <w:sz w:val="22"/>
          <w:szCs w:val="22"/>
        </w:rPr>
        <w:t>662</w:t>
      </w:r>
      <w:r>
        <w:rPr>
          <w:sz w:val="22"/>
          <w:szCs w:val="22"/>
        </w:rPr>
        <w:t>680</w:t>
      </w:r>
      <w:r w:rsidRPr="005823FB">
        <w:rPr>
          <w:sz w:val="22"/>
          <w:szCs w:val="22"/>
        </w:rPr>
        <w:t xml:space="preserve">, Красноярский край, </w:t>
      </w:r>
      <w:proofErr w:type="spellStart"/>
      <w:r>
        <w:rPr>
          <w:sz w:val="22"/>
          <w:szCs w:val="22"/>
        </w:rPr>
        <w:t>Идринский</w:t>
      </w:r>
      <w:proofErr w:type="spellEnd"/>
      <w:r>
        <w:rPr>
          <w:sz w:val="22"/>
          <w:szCs w:val="22"/>
        </w:rPr>
        <w:t xml:space="preserve"> </w:t>
      </w:r>
      <w:r w:rsidRPr="005823FB">
        <w:rPr>
          <w:sz w:val="22"/>
          <w:szCs w:val="22"/>
        </w:rPr>
        <w:t xml:space="preserve"> район, с. </w:t>
      </w:r>
      <w:proofErr w:type="spellStart"/>
      <w:r>
        <w:rPr>
          <w:sz w:val="22"/>
          <w:szCs w:val="22"/>
        </w:rPr>
        <w:t>Идринское</w:t>
      </w:r>
      <w:proofErr w:type="spellEnd"/>
      <w:r w:rsidRPr="005823FB">
        <w:rPr>
          <w:sz w:val="22"/>
          <w:szCs w:val="22"/>
        </w:rPr>
        <w:t xml:space="preserve">, ул. </w:t>
      </w:r>
      <w:r>
        <w:rPr>
          <w:sz w:val="22"/>
          <w:szCs w:val="22"/>
        </w:rPr>
        <w:t>Майская</w:t>
      </w:r>
      <w:r w:rsidRPr="00401226">
        <w:rPr>
          <w:sz w:val="22"/>
          <w:szCs w:val="22"/>
        </w:rPr>
        <w:t xml:space="preserve"> </w:t>
      </w:r>
      <w:r w:rsidRPr="00401226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 xml:space="preserve"> 18 </w:t>
      </w:r>
      <w:r w:rsidRPr="00401226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августа  </w:t>
      </w:r>
      <w:r w:rsidRPr="00401226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Pr="00401226">
        <w:rPr>
          <w:b/>
          <w:sz w:val="22"/>
          <w:szCs w:val="22"/>
        </w:rPr>
        <w:t xml:space="preserve"> г.</w:t>
      </w:r>
      <w:r w:rsidRPr="00401226">
        <w:rPr>
          <w:sz w:val="22"/>
          <w:szCs w:val="22"/>
        </w:rPr>
        <w:t xml:space="preserve"> в </w:t>
      </w:r>
      <w:r>
        <w:rPr>
          <w:sz w:val="22"/>
          <w:szCs w:val="22"/>
        </w:rPr>
        <w:t>16</w:t>
      </w:r>
      <w:r w:rsidRPr="00401226">
        <w:rPr>
          <w:sz w:val="22"/>
          <w:szCs w:val="22"/>
        </w:rPr>
        <w:t>.</w:t>
      </w:r>
      <w:r w:rsidRPr="002A3E90">
        <w:rPr>
          <w:sz w:val="22"/>
          <w:szCs w:val="22"/>
        </w:rPr>
        <w:t>00 часов местного</w:t>
      </w:r>
      <w:r w:rsidRPr="00401226">
        <w:rPr>
          <w:sz w:val="22"/>
          <w:szCs w:val="22"/>
        </w:rPr>
        <w:t xml:space="preserve"> времени.</w:t>
      </w:r>
    </w:p>
    <w:p w:rsidR="009002C6" w:rsidRPr="00526A30" w:rsidRDefault="009002C6" w:rsidP="009002C6">
      <w:pPr>
        <w:jc w:val="both"/>
        <w:rPr>
          <w:sz w:val="22"/>
          <w:szCs w:val="22"/>
        </w:rPr>
      </w:pPr>
      <w:proofErr w:type="gramStart"/>
      <w:r w:rsidRPr="00526A30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526A30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526A30">
        <w:rPr>
          <w:sz w:val="22"/>
          <w:szCs w:val="22"/>
        </w:rPr>
        <w:t xml:space="preserve">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9002C6" w:rsidRPr="00526A30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19.3</w:t>
      </w:r>
      <w:r w:rsidRPr="00526A30">
        <w:rPr>
          <w:sz w:val="22"/>
          <w:szCs w:val="22"/>
        </w:rPr>
        <w:t xml:space="preserve">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181"/>
        </w:tabs>
        <w:spacing w:line="259" w:lineRule="exac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19.4</w:t>
      </w:r>
      <w:r w:rsidRPr="00526A30">
        <w:rPr>
          <w:sz w:val="22"/>
          <w:szCs w:val="22"/>
        </w:rPr>
        <w:t>. Претенденты или их представители вправе присутствовать при вскрытии конвертов с заявками на участие в конкурсе.</w:t>
      </w:r>
      <w:r w:rsidRPr="00807298">
        <w:rPr>
          <w:color w:val="000000"/>
          <w:sz w:val="22"/>
          <w:szCs w:val="22"/>
        </w:rPr>
        <w:t xml:space="preserve"> </w:t>
      </w:r>
      <w:r w:rsidRPr="00401226">
        <w:rPr>
          <w:color w:val="000000"/>
          <w:sz w:val="22"/>
          <w:szCs w:val="22"/>
        </w:rPr>
        <w:t xml:space="preserve">Уполномоченные представители участников представляют документ, подтверждающий полномочия лица на осуществление действий от имени участника конкурса. Уполномоченные представители участников, присутствующие при вскрытии конвертов с заявками на участие в конкурсе должны предоставить доверенность. </w:t>
      </w:r>
    </w:p>
    <w:p w:rsidR="009002C6" w:rsidRPr="00401226" w:rsidRDefault="009002C6" w:rsidP="009002C6">
      <w:pPr>
        <w:widowControl w:val="0"/>
        <w:shd w:val="clear" w:color="auto" w:fill="FFFFFF"/>
        <w:tabs>
          <w:tab w:val="left" w:pos="1181"/>
        </w:tabs>
        <w:spacing w:line="259" w:lineRule="exact"/>
        <w:jc w:val="both"/>
        <w:rPr>
          <w:color w:val="000000"/>
          <w:sz w:val="22"/>
          <w:szCs w:val="22"/>
        </w:rPr>
      </w:pPr>
      <w:r w:rsidRPr="0040122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9</w:t>
      </w:r>
      <w:r w:rsidRPr="0040122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5</w:t>
      </w:r>
      <w:proofErr w:type="gramStart"/>
      <w:r w:rsidRPr="00401226">
        <w:rPr>
          <w:color w:val="000000"/>
          <w:sz w:val="22"/>
          <w:szCs w:val="22"/>
        </w:rPr>
        <w:t xml:space="preserve"> В</w:t>
      </w:r>
      <w:proofErr w:type="gramEnd"/>
      <w:r w:rsidRPr="00401226">
        <w:rPr>
          <w:color w:val="000000"/>
          <w:sz w:val="22"/>
          <w:szCs w:val="22"/>
        </w:rPr>
        <w:t>се присутствующие при вскрытии конвертов лица регистрируются в Журнале регистрации участников конкурса.</w:t>
      </w:r>
    </w:p>
    <w:p w:rsidR="009002C6" w:rsidRPr="00526A30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19.6</w:t>
      </w:r>
      <w:r w:rsidRPr="00526A30">
        <w:rPr>
          <w:sz w:val="22"/>
          <w:szCs w:val="22"/>
        </w:rPr>
        <w:t xml:space="preserve">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526A30">
        <w:rPr>
          <w:sz w:val="22"/>
          <w:szCs w:val="22"/>
        </w:rPr>
        <w:t>участие</w:t>
      </w:r>
      <w:proofErr w:type="gramEnd"/>
      <w:r w:rsidRPr="00526A30">
        <w:rPr>
          <w:sz w:val="22"/>
          <w:szCs w:val="22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002C6" w:rsidRPr="00526A30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19.7</w:t>
      </w:r>
      <w:r w:rsidRPr="00526A30">
        <w:rPr>
          <w:sz w:val="22"/>
          <w:szCs w:val="22"/>
        </w:rPr>
        <w:t>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r>
        <w:rPr>
          <w:sz w:val="22"/>
          <w:szCs w:val="22"/>
        </w:rPr>
        <w:t xml:space="preserve"> (дал</w:t>
      </w:r>
      <w:r w:rsidRPr="00526A30">
        <w:rPr>
          <w:sz w:val="22"/>
          <w:szCs w:val="22"/>
        </w:rPr>
        <w:t>ее - протокол вскрытия конвертов).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19.8</w:t>
      </w:r>
      <w:r w:rsidRPr="00526A30">
        <w:rPr>
          <w:sz w:val="22"/>
          <w:szCs w:val="22"/>
        </w:rPr>
        <w:t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19.9</w:t>
      </w:r>
      <w:r w:rsidRPr="00526A30">
        <w:rPr>
          <w:sz w:val="22"/>
          <w:szCs w:val="22"/>
        </w:rPr>
        <w:t>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002C6" w:rsidRDefault="009002C6" w:rsidP="009002C6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19.10</w:t>
      </w:r>
      <w:r w:rsidRPr="00526A30">
        <w:rPr>
          <w:sz w:val="22"/>
          <w:szCs w:val="22"/>
        </w:rPr>
        <w:t xml:space="preserve">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526A30">
        <w:rPr>
          <w:sz w:val="22"/>
          <w:szCs w:val="22"/>
        </w:rPr>
        <w:t>с даты подписания</w:t>
      </w:r>
      <w:proofErr w:type="gramEnd"/>
      <w:r w:rsidRPr="00526A30">
        <w:rPr>
          <w:sz w:val="22"/>
          <w:szCs w:val="22"/>
        </w:rPr>
        <w:t xml:space="preserve"> протокола вскрытия конвертов.</w:t>
      </w:r>
    </w:p>
    <w:p w:rsidR="009002C6" w:rsidRDefault="009002C6" w:rsidP="009002C6">
      <w:pPr>
        <w:ind w:left="851"/>
        <w:jc w:val="both"/>
        <w:rPr>
          <w:sz w:val="22"/>
          <w:szCs w:val="22"/>
        </w:rPr>
      </w:pPr>
    </w:p>
    <w:p w:rsidR="009002C6" w:rsidRPr="00412655" w:rsidRDefault="009002C6" w:rsidP="009002C6">
      <w:pPr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20. Порядок рассмотрения заявок на участие в конкурсе.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Pr="00526A30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526A30">
        <w:rPr>
          <w:sz w:val="22"/>
          <w:szCs w:val="22"/>
        </w:rPr>
        <w:t xml:space="preserve">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r>
        <w:rPr>
          <w:sz w:val="22"/>
          <w:szCs w:val="22"/>
        </w:rPr>
        <w:t>п</w:t>
      </w:r>
      <w:r w:rsidRPr="00526A30">
        <w:rPr>
          <w:sz w:val="22"/>
          <w:szCs w:val="22"/>
        </w:rPr>
        <w:t>.</w:t>
      </w:r>
      <w:r>
        <w:rPr>
          <w:sz w:val="22"/>
          <w:szCs w:val="22"/>
        </w:rPr>
        <w:t>7 конкурсной документации.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20.2</w:t>
      </w:r>
      <w:r w:rsidRPr="00526A30">
        <w:rPr>
          <w:sz w:val="22"/>
          <w:szCs w:val="22"/>
        </w:rPr>
        <w:t xml:space="preserve">. Срок рассмотрения заявок на участие в конкурсе не может превышать 10 рабочих дней </w:t>
      </w:r>
      <w:proofErr w:type="gramStart"/>
      <w:r w:rsidRPr="00526A30">
        <w:rPr>
          <w:sz w:val="22"/>
          <w:szCs w:val="22"/>
        </w:rPr>
        <w:t>с даты начала</w:t>
      </w:r>
      <w:proofErr w:type="gramEnd"/>
      <w:r w:rsidRPr="00526A30">
        <w:rPr>
          <w:sz w:val="22"/>
          <w:szCs w:val="22"/>
        </w:rPr>
        <w:t xml:space="preserve"> процедуры вскрытия конвертов с заявками на участие в конкурсе.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Pr="00526A30">
        <w:rPr>
          <w:sz w:val="22"/>
          <w:szCs w:val="22"/>
        </w:rPr>
        <w:t>.</w:t>
      </w:r>
      <w:r>
        <w:rPr>
          <w:sz w:val="22"/>
          <w:szCs w:val="22"/>
        </w:rPr>
        <w:t>3.</w:t>
      </w:r>
      <w:r w:rsidRPr="00526A30">
        <w:rPr>
          <w:sz w:val="22"/>
          <w:szCs w:val="22"/>
        </w:rPr>
        <w:t xml:space="preserve">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526A30">
        <w:rPr>
          <w:sz w:val="22"/>
          <w:szCs w:val="22"/>
        </w:rPr>
        <w:t>об отказе в допуске претендента к участию в конкурсе по основаниям</w:t>
      </w:r>
      <w:proofErr w:type="gramEnd"/>
      <w:r w:rsidRPr="00526A30">
        <w:rPr>
          <w:sz w:val="22"/>
          <w:szCs w:val="22"/>
        </w:rPr>
        <w:t xml:space="preserve">, предусмотренным </w:t>
      </w:r>
      <w:r>
        <w:rPr>
          <w:sz w:val="22"/>
          <w:szCs w:val="22"/>
        </w:rPr>
        <w:t>7.3 конкурсной документации</w:t>
      </w:r>
      <w:r w:rsidRPr="00526A30">
        <w:rPr>
          <w:sz w:val="22"/>
          <w:szCs w:val="22"/>
        </w:rPr>
        <w:t>. Конкурсная комиссия оформляет протокол рассмотрения заявок на участие в конкурсе</w:t>
      </w:r>
      <w:r>
        <w:rPr>
          <w:sz w:val="22"/>
          <w:szCs w:val="22"/>
        </w:rPr>
        <w:t>, который</w:t>
      </w:r>
      <w:r w:rsidRPr="00526A30">
        <w:rPr>
          <w:sz w:val="22"/>
          <w:szCs w:val="22"/>
        </w:rPr>
        <w:t xml:space="preserve">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 w:rsidRPr="00526A30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 w:rsidRPr="00526A30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20.4</w:t>
      </w:r>
      <w:proofErr w:type="gramStart"/>
      <w:r w:rsidRPr="00526A30">
        <w:rPr>
          <w:sz w:val="22"/>
          <w:szCs w:val="22"/>
        </w:rPr>
        <w:t xml:space="preserve"> В</w:t>
      </w:r>
      <w:proofErr w:type="gramEnd"/>
      <w:r w:rsidRPr="00526A30">
        <w:rPr>
          <w:sz w:val="22"/>
          <w:szCs w:val="22"/>
        </w:rPr>
        <w:t xml:space="preserve">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</w:t>
      </w:r>
      <w:r w:rsidRPr="00526A30">
        <w:rPr>
          <w:sz w:val="22"/>
          <w:szCs w:val="22"/>
        </w:rPr>
        <w:lastRenderedPageBreak/>
        <w:t>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Pr="00526A30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526A30">
        <w:rPr>
          <w:sz w:val="22"/>
          <w:szCs w:val="22"/>
        </w:rPr>
        <w:t xml:space="preserve">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526A30">
        <w:rPr>
          <w:sz w:val="22"/>
          <w:szCs w:val="22"/>
        </w:rPr>
        <w:t>с даты представления</w:t>
      </w:r>
      <w:proofErr w:type="gramEnd"/>
      <w:r w:rsidRPr="00526A30">
        <w:rPr>
          <w:sz w:val="22"/>
          <w:szCs w:val="22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9002C6" w:rsidRPr="00526A30" w:rsidRDefault="009002C6" w:rsidP="009002C6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20.6</w:t>
      </w:r>
      <w:proofErr w:type="gramStart"/>
      <w:r w:rsidRPr="00526A30">
        <w:rPr>
          <w:sz w:val="22"/>
          <w:szCs w:val="22"/>
        </w:rPr>
        <w:t xml:space="preserve"> В</w:t>
      </w:r>
      <w:proofErr w:type="gramEnd"/>
      <w:r w:rsidRPr="00526A30">
        <w:rPr>
          <w:sz w:val="22"/>
          <w:szCs w:val="22"/>
        </w:rPr>
        <w:t xml:space="preserve">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</w:t>
      </w:r>
      <w:r>
        <w:rPr>
          <w:sz w:val="22"/>
          <w:szCs w:val="22"/>
        </w:rPr>
        <w:t xml:space="preserve"> месяцев проводит новый конкурс</w:t>
      </w:r>
      <w:r w:rsidRPr="00526A30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9002C6" w:rsidRPr="00B10F58" w:rsidRDefault="009002C6" w:rsidP="009002C6">
      <w:pPr>
        <w:ind w:left="851"/>
        <w:jc w:val="both"/>
        <w:rPr>
          <w:sz w:val="22"/>
          <w:szCs w:val="22"/>
        </w:rPr>
      </w:pPr>
      <w:r w:rsidRPr="00526A30">
        <w:rPr>
          <w:sz w:val="22"/>
          <w:szCs w:val="22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002C6" w:rsidRDefault="009002C6" w:rsidP="009002C6">
      <w:pPr>
        <w:shd w:val="clear" w:color="auto" w:fill="FFFFFF"/>
        <w:ind w:left="851"/>
        <w:jc w:val="center"/>
        <w:rPr>
          <w:b/>
          <w:bCs/>
          <w:color w:val="000000"/>
          <w:sz w:val="22"/>
          <w:szCs w:val="22"/>
        </w:rPr>
      </w:pPr>
    </w:p>
    <w:p w:rsidR="009002C6" w:rsidRDefault="009002C6" w:rsidP="009002C6">
      <w:pPr>
        <w:shd w:val="clear" w:color="auto" w:fill="FFFFFF"/>
        <w:ind w:left="85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21. ПОРЯДОК ПРОВЕДЕНИЯ КОНКУРСА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Pr="00B10F58">
        <w:rPr>
          <w:sz w:val="22"/>
          <w:szCs w:val="22"/>
        </w:rPr>
        <w:t>.</w:t>
      </w:r>
      <w:r>
        <w:rPr>
          <w:sz w:val="22"/>
          <w:szCs w:val="22"/>
        </w:rPr>
        <w:t>1</w:t>
      </w:r>
      <w:proofErr w:type="gramStart"/>
      <w:r w:rsidRPr="00B10F58">
        <w:rPr>
          <w:sz w:val="22"/>
          <w:szCs w:val="22"/>
        </w:rPr>
        <w:t xml:space="preserve"> В</w:t>
      </w:r>
      <w:proofErr w:type="gramEnd"/>
      <w:r w:rsidRPr="00B10F58">
        <w:rPr>
          <w:sz w:val="22"/>
          <w:szCs w:val="22"/>
        </w:rPr>
        <w:t xml:space="preserve">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21.2</w:t>
      </w:r>
      <w:r w:rsidRPr="00B10F58">
        <w:rPr>
          <w:sz w:val="22"/>
          <w:szCs w:val="22"/>
        </w:rPr>
        <w:t xml:space="preserve">. Конкурс начинается с объявления конкурсной комиссией наименования участника конкурса, заявка на </w:t>
      </w:r>
      <w:proofErr w:type="gramStart"/>
      <w:r w:rsidRPr="00B10F58">
        <w:rPr>
          <w:sz w:val="22"/>
          <w:szCs w:val="22"/>
        </w:rPr>
        <w:t>участие</w:t>
      </w:r>
      <w:proofErr w:type="gramEnd"/>
      <w:r w:rsidRPr="00B10F58">
        <w:rPr>
          <w:sz w:val="22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9002C6" w:rsidRPr="00441EDD" w:rsidRDefault="009002C6" w:rsidP="009002C6">
      <w:pPr>
        <w:jc w:val="both"/>
        <w:rPr>
          <w:sz w:val="22"/>
          <w:szCs w:val="22"/>
        </w:rPr>
      </w:pPr>
      <w:r w:rsidRPr="00441EDD">
        <w:rPr>
          <w:sz w:val="22"/>
          <w:szCs w:val="22"/>
        </w:rPr>
        <w:t>21.3.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документации.</w:t>
      </w:r>
    </w:p>
    <w:p w:rsidR="009002C6" w:rsidRPr="00441EDD" w:rsidRDefault="009002C6" w:rsidP="009002C6">
      <w:pPr>
        <w:ind w:firstLine="540"/>
        <w:jc w:val="both"/>
        <w:rPr>
          <w:sz w:val="22"/>
          <w:szCs w:val="22"/>
        </w:rPr>
      </w:pPr>
      <w:r w:rsidRPr="00441EDD">
        <w:rPr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9002C6" w:rsidRPr="00441EDD" w:rsidRDefault="009002C6" w:rsidP="009002C6">
      <w:pPr>
        <w:jc w:val="both"/>
        <w:rPr>
          <w:sz w:val="22"/>
          <w:szCs w:val="22"/>
        </w:rPr>
      </w:pPr>
      <w:r w:rsidRPr="00441EDD">
        <w:rPr>
          <w:sz w:val="22"/>
          <w:szCs w:val="22"/>
        </w:rPr>
        <w:t>21.4. Указанный в 21.3 настоящих Правил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9002C6" w:rsidRPr="00441EDD" w:rsidRDefault="009002C6" w:rsidP="009002C6">
      <w:pPr>
        <w:jc w:val="both"/>
        <w:rPr>
          <w:sz w:val="22"/>
          <w:szCs w:val="22"/>
        </w:rPr>
      </w:pPr>
      <w:r w:rsidRPr="00441EDD">
        <w:rPr>
          <w:sz w:val="22"/>
          <w:szCs w:val="22"/>
        </w:rPr>
        <w:t xml:space="preserve">21.5.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</w:t>
      </w:r>
      <w:r>
        <w:rPr>
          <w:sz w:val="22"/>
          <w:szCs w:val="22"/>
        </w:rPr>
        <w:t>превышает</w:t>
      </w:r>
      <w:r w:rsidRPr="00441EDD">
        <w:rPr>
          <w:sz w:val="22"/>
          <w:szCs w:val="22"/>
        </w:rPr>
        <w:t xml:space="preserve"> стоимост</w:t>
      </w:r>
      <w:r>
        <w:rPr>
          <w:sz w:val="22"/>
          <w:szCs w:val="22"/>
        </w:rPr>
        <w:t xml:space="preserve">ь дополнительных работ и услуг, предлагаемую иными участниками конкурса, </w:t>
      </w:r>
      <w:r w:rsidRPr="00441EDD">
        <w:rPr>
          <w:sz w:val="22"/>
          <w:szCs w:val="22"/>
        </w:rPr>
        <w:t>такой участник признается победителем конкурса.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21.6</w:t>
      </w:r>
      <w:r w:rsidRPr="00B10F58">
        <w:rPr>
          <w:sz w:val="22"/>
          <w:szCs w:val="22"/>
        </w:rPr>
        <w:t xml:space="preserve">. Участник конкурса принимает обязательства выполнять обязательные и предложенные им </w:t>
      </w:r>
      <w:r w:rsidRPr="006E1C28">
        <w:rPr>
          <w:sz w:val="22"/>
          <w:szCs w:val="22"/>
        </w:rPr>
        <w:t>дополнительные работы и услуги</w:t>
      </w:r>
      <w:r w:rsidRPr="00B10F58">
        <w:rPr>
          <w:sz w:val="22"/>
          <w:szCs w:val="22"/>
        </w:rPr>
        <w:t xml:space="preserve"> за плату за содержание и ремонт жилого помещения, размер которой указан в извещении о проведении конкурса и в конкурсной документации, предоставлять </w:t>
      </w:r>
      <w:r w:rsidRPr="00B10F58">
        <w:rPr>
          <w:sz w:val="22"/>
          <w:szCs w:val="22"/>
        </w:rPr>
        <w:lastRenderedPageBreak/>
        <w:t>коммунальные услуги, а также исполнять иные обязательства, указанные в проекте договора управления многоквартирным домом.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Pr="00B10F58">
        <w:rPr>
          <w:sz w:val="22"/>
          <w:szCs w:val="22"/>
        </w:rPr>
        <w:t>.</w:t>
      </w:r>
      <w:r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 xml:space="preserve"> </w:t>
      </w:r>
      <w:r w:rsidRPr="00B10F58">
        <w:rPr>
          <w:sz w:val="22"/>
          <w:szCs w:val="22"/>
        </w:rPr>
        <w:t>В</w:t>
      </w:r>
      <w:proofErr w:type="gramEnd"/>
      <w:r w:rsidRPr="00B10F58">
        <w:rPr>
          <w:sz w:val="22"/>
          <w:szCs w:val="22"/>
        </w:rPr>
        <w:t xml:space="preserve"> случае если после троекратного объявления в соответствии с </w:t>
      </w:r>
      <w:r>
        <w:rPr>
          <w:sz w:val="22"/>
          <w:szCs w:val="22"/>
        </w:rPr>
        <w:t>п.21.2 конкурсной документации</w:t>
      </w:r>
      <w:r w:rsidRPr="00B10F58">
        <w:rPr>
          <w:sz w:val="22"/>
          <w:szCs w:val="22"/>
        </w:rPr>
        <w:t xml:space="preserve">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21.8</w:t>
      </w:r>
      <w:r w:rsidRPr="00B10F58">
        <w:rPr>
          <w:sz w:val="22"/>
          <w:szCs w:val="22"/>
        </w:rPr>
        <w:t xml:space="preserve"> Конкурсная комиссия ведет протокол </w:t>
      </w:r>
      <w:proofErr w:type="gramStart"/>
      <w:r w:rsidRPr="00B10F58">
        <w:rPr>
          <w:sz w:val="22"/>
          <w:szCs w:val="22"/>
        </w:rPr>
        <w:t>конкурса</w:t>
      </w:r>
      <w:proofErr w:type="gramEnd"/>
      <w:r w:rsidRPr="00B10F58">
        <w:rPr>
          <w:sz w:val="22"/>
          <w:szCs w:val="22"/>
        </w:rPr>
        <w:t xml:space="preserve">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21.9</w:t>
      </w:r>
      <w:r w:rsidRPr="00B10F58">
        <w:rPr>
          <w:sz w:val="22"/>
          <w:szCs w:val="22"/>
        </w:rPr>
        <w:t xml:space="preserve"> Организатор конкурса в течение 3 рабочих дней </w:t>
      </w:r>
      <w:proofErr w:type="gramStart"/>
      <w:r w:rsidRPr="00B10F58">
        <w:rPr>
          <w:sz w:val="22"/>
          <w:szCs w:val="22"/>
        </w:rPr>
        <w:t>с даты утверждения</w:t>
      </w:r>
      <w:proofErr w:type="gramEnd"/>
      <w:r w:rsidRPr="00B10F58">
        <w:rPr>
          <w:sz w:val="22"/>
          <w:szCs w:val="22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9002C6" w:rsidRPr="00B10F58" w:rsidRDefault="009002C6" w:rsidP="009002C6">
      <w:pPr>
        <w:ind w:firstLine="540"/>
        <w:jc w:val="both"/>
        <w:rPr>
          <w:sz w:val="22"/>
          <w:szCs w:val="22"/>
        </w:rPr>
      </w:pPr>
      <w:proofErr w:type="gramStart"/>
      <w:r w:rsidRPr="00B10F58">
        <w:rPr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B10F58">
        <w:rPr>
          <w:sz w:val="22"/>
          <w:szCs w:val="22"/>
        </w:rPr>
        <w:t xml:space="preserve"> </w:t>
      </w:r>
      <w:proofErr w:type="gramStart"/>
      <w:r w:rsidRPr="00B10F58">
        <w:rPr>
          <w:sz w:val="22"/>
          <w:szCs w:val="22"/>
        </w:rPr>
        <w:t>извещении</w:t>
      </w:r>
      <w:proofErr w:type="gramEnd"/>
      <w:r w:rsidRPr="00B10F58">
        <w:rPr>
          <w:sz w:val="22"/>
          <w:szCs w:val="22"/>
        </w:rPr>
        <w:t xml:space="preserve"> о проведении конкурса и в конкурсной документации.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Pr="00B10F58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B10F58">
        <w:rPr>
          <w:sz w:val="22"/>
          <w:szCs w:val="22"/>
        </w:rPr>
        <w:t xml:space="preserve"> Те</w:t>
      </w:r>
      <w:proofErr w:type="gramStart"/>
      <w:r w:rsidRPr="00B10F58">
        <w:rPr>
          <w:sz w:val="22"/>
          <w:szCs w:val="22"/>
        </w:rPr>
        <w:t>кст пр</w:t>
      </w:r>
      <w:proofErr w:type="gramEnd"/>
      <w:r w:rsidRPr="00B10F58">
        <w:rPr>
          <w:sz w:val="22"/>
          <w:szCs w:val="22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21.11</w:t>
      </w:r>
      <w:r w:rsidRPr="00B10F58">
        <w:rPr>
          <w:sz w:val="22"/>
          <w:szCs w:val="22"/>
        </w:rPr>
        <w:t xml:space="preserve">. </w:t>
      </w:r>
      <w:proofErr w:type="gramStart"/>
      <w:r w:rsidRPr="00B10F58">
        <w:rPr>
          <w:sz w:val="22"/>
          <w:szCs w:val="22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>
        <w:rPr>
          <w:sz w:val="22"/>
          <w:szCs w:val="22"/>
        </w:rPr>
        <w:t>конкурсной документацией</w:t>
      </w:r>
      <w:r w:rsidRPr="00B10F58">
        <w:rPr>
          <w:sz w:val="22"/>
          <w:szCs w:val="22"/>
        </w:rPr>
        <w:t>.</w:t>
      </w:r>
      <w:proofErr w:type="gramEnd"/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21.12</w:t>
      </w:r>
      <w:r w:rsidRPr="00B10F58">
        <w:rPr>
          <w:sz w:val="22"/>
          <w:szCs w:val="22"/>
        </w:rPr>
        <w:t xml:space="preserve">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B10F58">
        <w:rPr>
          <w:sz w:val="22"/>
          <w:szCs w:val="22"/>
        </w:rPr>
        <w:t>с даты поступления</w:t>
      </w:r>
      <w:proofErr w:type="gramEnd"/>
      <w:r w:rsidRPr="00B10F58">
        <w:rPr>
          <w:sz w:val="22"/>
          <w:szCs w:val="22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9002C6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21.13</w:t>
      </w:r>
      <w:r w:rsidRPr="00B10F58">
        <w:rPr>
          <w:sz w:val="22"/>
          <w:szCs w:val="22"/>
        </w:rPr>
        <w:t>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21.14</w:t>
      </w:r>
      <w:r w:rsidRPr="00B10F58">
        <w:rPr>
          <w:sz w:val="22"/>
          <w:szCs w:val="22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9002C6" w:rsidRPr="00B10F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21.15</w:t>
      </w:r>
      <w:r w:rsidRPr="00B10F58">
        <w:rPr>
          <w:sz w:val="22"/>
          <w:szCs w:val="22"/>
        </w:rPr>
        <w:t xml:space="preserve">. </w:t>
      </w:r>
      <w:proofErr w:type="gramStart"/>
      <w:r w:rsidRPr="00B10F58">
        <w:rPr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</w:t>
      </w:r>
      <w:r>
        <w:rPr>
          <w:sz w:val="22"/>
          <w:szCs w:val="22"/>
        </w:rPr>
        <w:t>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 w:rsidRPr="00B10F58">
        <w:rPr>
          <w:sz w:val="22"/>
          <w:szCs w:val="22"/>
        </w:rPr>
        <w:t>.</w:t>
      </w:r>
      <w:proofErr w:type="gramEnd"/>
    </w:p>
    <w:p w:rsidR="009002C6" w:rsidRPr="0040122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02C6" w:rsidRDefault="009002C6" w:rsidP="00900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22. </w:t>
      </w:r>
      <w:r w:rsidRPr="00CD7B84">
        <w:rPr>
          <w:rFonts w:ascii="Times New Roman" w:hAnsi="Times New Roman" w:cs="Times New Roman"/>
          <w:b/>
          <w:sz w:val="22"/>
          <w:szCs w:val="22"/>
        </w:rPr>
        <w:t>ЗАКЛЮЧЕНИЕ ДОГОВОРА УПРАВЛЕНИЯ ПО РЕЗУЛЬТАТАМ ПРОВЕДЕНИЯ КОНКУРСА</w:t>
      </w:r>
    </w:p>
    <w:p w:rsidR="009002C6" w:rsidRPr="004D75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22.1. </w:t>
      </w:r>
      <w:r w:rsidRPr="004D7558">
        <w:rPr>
          <w:sz w:val="22"/>
          <w:szCs w:val="22"/>
        </w:rPr>
        <w:t xml:space="preserve">Победитель конкурса в течение 10 рабочих дней </w:t>
      </w:r>
      <w:proofErr w:type="gramStart"/>
      <w:r w:rsidRPr="004D7558">
        <w:rPr>
          <w:sz w:val="22"/>
          <w:szCs w:val="22"/>
        </w:rPr>
        <w:t>с даты утверждения</w:t>
      </w:r>
      <w:proofErr w:type="gramEnd"/>
      <w:r w:rsidRPr="004D7558">
        <w:rPr>
          <w:sz w:val="22"/>
          <w:szCs w:val="22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9002C6" w:rsidRPr="004D75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22.2</w:t>
      </w:r>
      <w:r w:rsidRPr="004D7558">
        <w:rPr>
          <w:sz w:val="22"/>
          <w:szCs w:val="22"/>
        </w:rPr>
        <w:t xml:space="preserve">. </w:t>
      </w:r>
      <w:proofErr w:type="gramStart"/>
      <w:r w:rsidRPr="004D7558">
        <w:rPr>
          <w:sz w:val="22"/>
          <w:szCs w:val="22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</w:r>
      <w:r>
        <w:rPr>
          <w:sz w:val="22"/>
          <w:szCs w:val="22"/>
        </w:rPr>
        <w:t>статьей 445 Гр</w:t>
      </w:r>
      <w:r w:rsidRPr="004D7558">
        <w:rPr>
          <w:sz w:val="22"/>
          <w:szCs w:val="22"/>
        </w:rPr>
        <w:t>ажданск</w:t>
      </w:r>
      <w:r>
        <w:rPr>
          <w:sz w:val="22"/>
          <w:szCs w:val="22"/>
        </w:rPr>
        <w:t>ого</w:t>
      </w:r>
      <w:r w:rsidRPr="004D7558">
        <w:rPr>
          <w:sz w:val="22"/>
          <w:szCs w:val="22"/>
        </w:rPr>
        <w:t xml:space="preserve"> кодекс</w:t>
      </w:r>
      <w:r>
        <w:rPr>
          <w:sz w:val="22"/>
          <w:szCs w:val="22"/>
        </w:rPr>
        <w:t>ом</w:t>
      </w:r>
      <w:r w:rsidRPr="004D7558">
        <w:rPr>
          <w:sz w:val="22"/>
          <w:szCs w:val="22"/>
        </w:rPr>
        <w:t xml:space="preserve"> Российской Федерации.</w:t>
      </w:r>
      <w:proofErr w:type="gramEnd"/>
    </w:p>
    <w:p w:rsidR="009002C6" w:rsidRPr="004D75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Pr="004D7558">
        <w:rPr>
          <w:sz w:val="22"/>
          <w:szCs w:val="22"/>
        </w:rPr>
        <w:t>.</w:t>
      </w:r>
      <w:r>
        <w:rPr>
          <w:sz w:val="22"/>
          <w:szCs w:val="22"/>
        </w:rPr>
        <w:t>3.</w:t>
      </w:r>
      <w:r w:rsidRPr="004D7558">
        <w:rPr>
          <w:sz w:val="22"/>
          <w:szCs w:val="22"/>
        </w:rPr>
        <w:t xml:space="preserve"> </w:t>
      </w:r>
      <w:proofErr w:type="gramStart"/>
      <w:r w:rsidRPr="004D7558">
        <w:rPr>
          <w:sz w:val="22"/>
          <w:szCs w:val="22"/>
        </w:rPr>
        <w:t xml:space="preserve">В случае если победитель конкурса в срок, предусмотренный </w:t>
      </w:r>
      <w:r>
        <w:rPr>
          <w:sz w:val="22"/>
          <w:szCs w:val="22"/>
        </w:rPr>
        <w:t>п.22.1. конкурсной документации</w:t>
      </w:r>
      <w:r w:rsidRPr="004D7558">
        <w:rPr>
          <w:sz w:val="22"/>
          <w:szCs w:val="22"/>
        </w:rPr>
        <w:t xml:space="preserve">, не представил организатору конкурса подписанный им проект договора </w:t>
      </w:r>
      <w:r w:rsidRPr="004D7558">
        <w:rPr>
          <w:sz w:val="22"/>
          <w:szCs w:val="22"/>
        </w:rPr>
        <w:lastRenderedPageBreak/>
        <w:t>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9002C6" w:rsidRPr="004D75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Pr="004D7558">
        <w:rPr>
          <w:sz w:val="22"/>
          <w:szCs w:val="22"/>
        </w:rPr>
        <w:t>.</w:t>
      </w:r>
      <w:r>
        <w:rPr>
          <w:sz w:val="22"/>
          <w:szCs w:val="22"/>
        </w:rPr>
        <w:t>4.</w:t>
      </w:r>
      <w:r w:rsidRPr="004D7558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</w:t>
      </w:r>
      <w:r w:rsidRPr="000B526D">
        <w:rPr>
          <w:sz w:val="22"/>
          <w:szCs w:val="22"/>
        </w:rPr>
        <w:t>дополнительных работ и услуг</w:t>
      </w:r>
      <w:r w:rsidRPr="004D7558">
        <w:rPr>
          <w:sz w:val="22"/>
          <w:szCs w:val="22"/>
        </w:rPr>
        <w:t>. При этом заключение договора управления многоквартирным домом таким участником конкурса является обязательным.</w:t>
      </w:r>
    </w:p>
    <w:p w:rsidR="009002C6" w:rsidRPr="004D7558" w:rsidRDefault="009002C6" w:rsidP="009002C6">
      <w:pPr>
        <w:ind w:firstLine="540"/>
        <w:jc w:val="both"/>
        <w:rPr>
          <w:sz w:val="22"/>
          <w:szCs w:val="22"/>
        </w:rPr>
      </w:pPr>
      <w:r w:rsidRPr="004D7558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9002C6" w:rsidRPr="004D7558" w:rsidRDefault="009002C6" w:rsidP="009002C6">
      <w:pPr>
        <w:ind w:firstLine="540"/>
        <w:jc w:val="both"/>
        <w:rPr>
          <w:sz w:val="22"/>
          <w:szCs w:val="22"/>
        </w:rPr>
      </w:pPr>
      <w:r w:rsidRPr="004D7558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9002C6" w:rsidRPr="004D75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Pr="004D7558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4D7558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002C6" w:rsidRPr="004D7558" w:rsidRDefault="009002C6" w:rsidP="009002C6">
      <w:pPr>
        <w:jc w:val="both"/>
        <w:rPr>
          <w:sz w:val="22"/>
          <w:szCs w:val="22"/>
        </w:rPr>
      </w:pPr>
      <w:r>
        <w:rPr>
          <w:sz w:val="22"/>
          <w:szCs w:val="22"/>
        </w:rPr>
        <w:t>22.6</w:t>
      </w:r>
      <w:r w:rsidRPr="004D7558">
        <w:rPr>
          <w:sz w:val="22"/>
          <w:szCs w:val="22"/>
        </w:rPr>
        <w:t xml:space="preserve">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4D7558">
        <w:rPr>
          <w:sz w:val="22"/>
          <w:szCs w:val="22"/>
        </w:rPr>
        <w:t>с даты представления</w:t>
      </w:r>
      <w:proofErr w:type="gramEnd"/>
      <w:r w:rsidRPr="004D7558">
        <w:rPr>
          <w:sz w:val="22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9002C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0122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401226">
        <w:rPr>
          <w:rFonts w:ascii="Times New Roman" w:hAnsi="Times New Roman" w:cs="Times New Roman"/>
          <w:sz w:val="22"/>
          <w:szCs w:val="22"/>
        </w:rPr>
        <w:t xml:space="preserve"> Срок начала выполнения управляющей организацией возникших по результатам конкурса обязательств, должен составлять не более 30 дней </w:t>
      </w:r>
      <w:proofErr w:type="gramStart"/>
      <w:r w:rsidRPr="00401226">
        <w:rPr>
          <w:rFonts w:ascii="Times New Roman" w:hAnsi="Times New Roman" w:cs="Times New Roman"/>
          <w:sz w:val="22"/>
          <w:szCs w:val="22"/>
        </w:rPr>
        <w:t xml:space="preserve">с даты </w:t>
      </w:r>
      <w:r>
        <w:rPr>
          <w:rFonts w:ascii="Times New Roman" w:hAnsi="Times New Roman" w:cs="Times New Roman"/>
          <w:sz w:val="22"/>
          <w:szCs w:val="22"/>
        </w:rPr>
        <w:t>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собственниками помещений в многоквартирном доме и (или) лицами, принявшими помещения, и управляющей организацией подготовленных договоров управления многоквартирными домами.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услуги, в порядке, предусмотренном определенным по результатам конкурса договором управления многоквартирным домом. </w:t>
      </w:r>
    </w:p>
    <w:p w:rsidR="009002C6" w:rsidRPr="0040122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0122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401226">
        <w:rPr>
          <w:rFonts w:ascii="Times New Roman" w:hAnsi="Times New Roman" w:cs="Times New Roman"/>
          <w:sz w:val="22"/>
          <w:szCs w:val="22"/>
        </w:rPr>
        <w:t xml:space="preserve"> Срок действия договоров управления многоквартирным домом, составляет 3 года </w:t>
      </w:r>
      <w:proofErr w:type="gramStart"/>
      <w:r w:rsidRPr="00401226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Pr="00401226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9002C6" w:rsidRPr="00401226" w:rsidRDefault="009002C6" w:rsidP="009002C6">
      <w:pPr>
        <w:pStyle w:val="ConsPlusTitle"/>
        <w:widowControl/>
        <w:tabs>
          <w:tab w:val="num" w:pos="1300"/>
        </w:tabs>
        <w:ind w:left="6"/>
        <w:jc w:val="both"/>
        <w:rPr>
          <w:sz w:val="22"/>
          <w:szCs w:val="22"/>
        </w:rPr>
      </w:pPr>
    </w:p>
    <w:p w:rsidR="009002C6" w:rsidRPr="00401226" w:rsidRDefault="009002C6" w:rsidP="009002C6">
      <w:pPr>
        <w:pStyle w:val="ConsPlusTitle"/>
        <w:widowControl/>
        <w:tabs>
          <w:tab w:val="num" w:pos="1300"/>
        </w:tabs>
        <w:ind w:left="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23. </w:t>
      </w:r>
      <w:r w:rsidRPr="00401226">
        <w:rPr>
          <w:rFonts w:ascii="Times New Roman" w:hAnsi="Times New Roman" w:cs="Times New Roman"/>
          <w:sz w:val="22"/>
          <w:szCs w:val="22"/>
        </w:rPr>
        <w:t>ТРЕБОВАНИЯ К ПОРЯДКУ ИЗМЕНЕНИЯ ОБЯЗАТЕЛЬСТВ СТОРОН ПО ДОГОВОРУ УПРАВЛЕНИЯ МНОГОКВАРТИРНЫМ ДОМОМ</w:t>
      </w:r>
    </w:p>
    <w:p w:rsidR="009002C6" w:rsidRPr="00C05B5B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401226">
        <w:rPr>
          <w:rFonts w:ascii="Times New Roman" w:hAnsi="Times New Roman" w:cs="Times New Roman"/>
          <w:sz w:val="22"/>
          <w:szCs w:val="22"/>
        </w:rPr>
        <w:t xml:space="preserve">.1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01226">
        <w:rPr>
          <w:rFonts w:ascii="Times New Roman" w:hAnsi="Times New Roman" w:cs="Times New Roman"/>
          <w:sz w:val="22"/>
          <w:szCs w:val="22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401226">
        <w:rPr>
          <w:rFonts w:ascii="Times New Roman" w:hAnsi="Times New Roman" w:cs="Times New Roman"/>
          <w:sz w:val="22"/>
          <w:szCs w:val="22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9002C6" w:rsidRDefault="009002C6" w:rsidP="009002C6">
      <w:pPr>
        <w:ind w:firstLine="540"/>
        <w:jc w:val="both"/>
        <w:rPr>
          <w:b/>
          <w:sz w:val="22"/>
          <w:szCs w:val="22"/>
        </w:rPr>
      </w:pPr>
    </w:p>
    <w:p w:rsidR="009002C6" w:rsidRPr="004A0D59" w:rsidRDefault="009002C6" w:rsidP="009002C6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24. </w:t>
      </w:r>
      <w:r w:rsidRPr="004A0D59">
        <w:rPr>
          <w:b/>
          <w:sz w:val="22"/>
          <w:szCs w:val="22"/>
        </w:rPr>
        <w:t xml:space="preserve">СРОК ВНЕСЕНИЯ ПЛАТЫ ЗА СОДЕРЖАНИЕ И РЕМОНТ ЖИЛОГО </w:t>
      </w:r>
      <w:proofErr w:type="gramStart"/>
      <w:r w:rsidRPr="004A0D59">
        <w:rPr>
          <w:b/>
          <w:sz w:val="22"/>
          <w:szCs w:val="22"/>
        </w:rPr>
        <w:t>ПОМЕЩЕНИЯ</w:t>
      </w:r>
      <w:proofErr w:type="gramEnd"/>
      <w:r w:rsidRPr="004A0D59">
        <w:rPr>
          <w:b/>
          <w:sz w:val="22"/>
          <w:szCs w:val="22"/>
        </w:rPr>
        <w:t xml:space="preserve"> И КОММУНАЛЬНЫЕ УСЛУГИ</w:t>
      </w:r>
    </w:p>
    <w:p w:rsidR="009002C6" w:rsidRPr="004A0D59" w:rsidRDefault="009002C6" w:rsidP="009002C6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A0D59">
        <w:rPr>
          <w:sz w:val="22"/>
          <w:szCs w:val="22"/>
        </w:rPr>
        <w:t xml:space="preserve">24.1 Плата за содержание и ремонт жилого </w:t>
      </w:r>
      <w:proofErr w:type="gramStart"/>
      <w:r w:rsidRPr="004A0D59">
        <w:rPr>
          <w:sz w:val="22"/>
          <w:szCs w:val="22"/>
        </w:rPr>
        <w:t>помещения</w:t>
      </w:r>
      <w:proofErr w:type="gramEnd"/>
      <w:r w:rsidRPr="004A0D59">
        <w:rPr>
          <w:sz w:val="22"/>
          <w:szCs w:val="22"/>
        </w:rPr>
        <w:t xml:space="preserve"> и коммунальные услуги вносится ежемесячно, до 10-го числа месяца, следующего за истекшим месяцем, за который производится оплата. Плата за жилое помещение и коммунальные услуги вносится на основании платежных документов предоставляемых управляющей организацией. Расчетный период для оплаты услуг, оказанных Управляющей организацией составляет один календарный месяц. Срок внесения </w:t>
      </w:r>
      <w:r w:rsidRPr="004A0D59">
        <w:rPr>
          <w:sz w:val="22"/>
          <w:szCs w:val="22"/>
        </w:rPr>
        <w:lastRenderedPageBreak/>
        <w:t>платежа устанавливается до 10 числа месяца, следующего за истекшим месяцем. При этом</w:t>
      </w:r>
      <w:proofErr w:type="gramStart"/>
      <w:r w:rsidRPr="004A0D59">
        <w:rPr>
          <w:sz w:val="22"/>
          <w:szCs w:val="22"/>
        </w:rPr>
        <w:t>,</w:t>
      </w:r>
      <w:proofErr w:type="gramEnd"/>
      <w:r w:rsidRPr="004A0D59">
        <w:rPr>
          <w:sz w:val="22"/>
          <w:szCs w:val="22"/>
        </w:rPr>
        <w:t xml:space="preserve"> потребители имеют право вносить плату за содержание и ремонт жилых помещений (общего имущества) Дома и за коммунальные услуги частями за прошедший месяц до окончания установленного срока ее внесения или осуществлять предварительную оплату услуг по содержанию и ремонту жилых помещений (общего имущества) Дома и коммунальных услуг в счет будущих месяцев.</w:t>
      </w:r>
    </w:p>
    <w:p w:rsidR="009002C6" w:rsidRPr="004A0D59" w:rsidRDefault="009002C6" w:rsidP="009002C6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A0D59">
        <w:rPr>
          <w:sz w:val="22"/>
          <w:szCs w:val="22"/>
        </w:rPr>
        <w:t>24.2</w:t>
      </w:r>
      <w:r w:rsidRPr="004A0D59">
        <w:t xml:space="preserve"> </w:t>
      </w:r>
      <w:r w:rsidRPr="004A0D59">
        <w:rPr>
          <w:sz w:val="22"/>
          <w:szCs w:val="22"/>
        </w:rPr>
        <w:t xml:space="preserve">Оплата коммунальных ресурсов осуществляется согласно утвержденным в установленном порядке тарифам </w:t>
      </w:r>
      <w:proofErr w:type="spellStart"/>
      <w:r w:rsidRPr="004A0D59">
        <w:rPr>
          <w:sz w:val="22"/>
          <w:szCs w:val="22"/>
        </w:rPr>
        <w:t>ресурсоснабжающих</w:t>
      </w:r>
      <w:proofErr w:type="spellEnd"/>
      <w:r w:rsidRPr="004A0D59">
        <w:rPr>
          <w:sz w:val="22"/>
          <w:szCs w:val="22"/>
        </w:rPr>
        <w:t xml:space="preserve"> организаций.</w:t>
      </w:r>
      <w:r w:rsidRPr="004A0D59">
        <w:rPr>
          <w:color w:val="000000"/>
          <w:sz w:val="22"/>
          <w:szCs w:val="22"/>
        </w:rPr>
        <w:t xml:space="preserve"> Плата за коммунальные услуги включает в себя плату за каждую из коммунальных услуг,  которые предоставляет Управляющая организация потребителям в Доме, заключив договор с соответствующей </w:t>
      </w:r>
      <w:proofErr w:type="spellStart"/>
      <w:r w:rsidRPr="004A0D59">
        <w:rPr>
          <w:color w:val="000000"/>
          <w:sz w:val="22"/>
          <w:szCs w:val="22"/>
        </w:rPr>
        <w:t>ресурсоснабжающей</w:t>
      </w:r>
      <w:proofErr w:type="spellEnd"/>
      <w:r w:rsidRPr="004A0D59">
        <w:rPr>
          <w:color w:val="000000"/>
          <w:sz w:val="22"/>
          <w:szCs w:val="22"/>
        </w:rPr>
        <w:t xml:space="preserve"> организацией</w:t>
      </w:r>
      <w:r w:rsidRPr="004A0D59">
        <w:rPr>
          <w:color w:val="000000"/>
        </w:rPr>
        <w:t>.</w:t>
      </w:r>
    </w:p>
    <w:p w:rsidR="009002C6" w:rsidRDefault="009002C6" w:rsidP="009002C6">
      <w:pPr>
        <w:pStyle w:val="ConsNormal0"/>
        <w:ind w:firstLine="540"/>
        <w:jc w:val="both"/>
        <w:rPr>
          <w:rFonts w:ascii="Times New Roman" w:hAnsi="Times New Roman"/>
        </w:rPr>
      </w:pPr>
      <w:r w:rsidRPr="004A0D59">
        <w:rPr>
          <w:rFonts w:ascii="Times New Roman" w:hAnsi="Times New Roman"/>
        </w:rPr>
        <w:t>Размер платы за услуги и работы по управлению многоквартирным домом, содержанию, текущему и капитальному ремонту общего имущества в многоквартирном доме может быть изменен по соглашению сторон, а за коммунальные услуги - на основании нормативно-правовых актов органов государственной власти и местного самоуправления.</w:t>
      </w:r>
    </w:p>
    <w:p w:rsidR="009002C6" w:rsidRPr="008B7F71" w:rsidRDefault="009002C6" w:rsidP="009002C6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24.3 </w:t>
      </w:r>
      <w:r w:rsidRPr="008B7F71">
        <w:rPr>
          <w:color w:val="000000"/>
          <w:sz w:val="22"/>
          <w:szCs w:val="22"/>
        </w:rPr>
        <w:t>Плата за содержание и ремонт жилого помещения для каждого потребителя определяется ежемесячно исходя из размера платы и доли каждого собственника в праве общей собственности на общее имущество, которая пропорциональна размеру общей площади принадлежащего собственнику помещения.</w:t>
      </w:r>
    </w:p>
    <w:p w:rsidR="009002C6" w:rsidRPr="008B7F71" w:rsidRDefault="009002C6" w:rsidP="009002C6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8B7F71">
        <w:rPr>
          <w:color w:val="000000"/>
          <w:sz w:val="22"/>
          <w:szCs w:val="22"/>
        </w:rPr>
        <w:t>Плата за содержание и ремонт жилого помещения подлежит уменьшению при несвоевременном, неполном и (или) некачественном выполнении работ, услуг в соответствии с правилами изменения размера платы за содержание и ремонт жилого помещения, утвержденными Правительством РФ.</w:t>
      </w:r>
    </w:p>
    <w:p w:rsidR="009002C6" w:rsidRPr="004A0D59" w:rsidRDefault="009002C6" w:rsidP="009002C6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A0D59">
        <w:rPr>
          <w:color w:val="000000"/>
          <w:sz w:val="22"/>
          <w:szCs w:val="22"/>
        </w:rPr>
        <w:t xml:space="preserve">24.4 Размер платы за коммунальные услуги для собственников и иных потребителей определяется в порядке, установленном Правилами предоставления коммунальных </w:t>
      </w:r>
      <w:proofErr w:type="gramStart"/>
      <w:r w:rsidRPr="004A0D59">
        <w:rPr>
          <w:color w:val="000000"/>
          <w:sz w:val="22"/>
          <w:szCs w:val="22"/>
        </w:rPr>
        <w:t>услуг</w:t>
      </w:r>
      <w:proofErr w:type="gramEnd"/>
      <w:r w:rsidRPr="004A0D59">
        <w:rPr>
          <w:color w:val="000000"/>
          <w:sz w:val="22"/>
          <w:szCs w:val="22"/>
        </w:rPr>
        <w:t xml:space="preserve"> с учетом установленных такими Правилами условий ее перерасчета и изменения (уменьшения).</w:t>
      </w:r>
      <w:r w:rsidRPr="004A0D59">
        <w:rPr>
          <w:sz w:val="22"/>
          <w:szCs w:val="22"/>
        </w:rPr>
        <w:t xml:space="preserve"> </w:t>
      </w:r>
      <w:r w:rsidRPr="004A0D59">
        <w:rPr>
          <w:color w:val="000000"/>
          <w:sz w:val="22"/>
          <w:szCs w:val="22"/>
        </w:rPr>
        <w:t>Основанием для изменения (уменьшения)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качества, которые фиксируются потребителями и Управляющей организацией путем оформления соответствующего акта по форме, установленной Управляющей организацией.</w:t>
      </w:r>
    </w:p>
    <w:p w:rsidR="009002C6" w:rsidRPr="008B7F71" w:rsidRDefault="009002C6" w:rsidP="009002C6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A0D59">
        <w:rPr>
          <w:sz w:val="22"/>
          <w:szCs w:val="22"/>
        </w:rPr>
        <w:tab/>
        <w:t xml:space="preserve">В случае оказания услуг и выполнения работ по управлению, содержанию и ремонту общего имущества, а также предоставления коммунальных услуг не надлежащего качества и (или) с перерывами, превышающими установленную продолжительность, изменение размера платы за жилое помещение и коммунальные услуги определяется в соответствии с </w:t>
      </w:r>
      <w:hyperlink r:id="rId10" w:history="1">
        <w:r w:rsidRPr="004A0D59">
          <w:rPr>
            <w:sz w:val="22"/>
            <w:szCs w:val="22"/>
          </w:rPr>
          <w:t>Правилами</w:t>
        </w:r>
      </w:hyperlink>
      <w:r w:rsidRPr="004A0D59">
        <w:rPr>
          <w:sz w:val="22"/>
          <w:szCs w:val="22"/>
        </w:rPr>
        <w:t xml:space="preserve"> содержания общего имущества, Правилами предоставления коммунальных услуг.</w:t>
      </w:r>
    </w:p>
    <w:p w:rsidR="009002C6" w:rsidRPr="000334FC" w:rsidRDefault="009002C6" w:rsidP="009002C6">
      <w:pPr>
        <w:tabs>
          <w:tab w:val="left" w:pos="0"/>
          <w:tab w:val="left" w:pos="540"/>
        </w:tabs>
        <w:jc w:val="both"/>
        <w:rPr>
          <w:sz w:val="22"/>
          <w:szCs w:val="22"/>
          <w:highlight w:val="green"/>
        </w:rPr>
      </w:pPr>
      <w:r>
        <w:rPr>
          <w:sz w:val="22"/>
          <w:szCs w:val="22"/>
        </w:rPr>
        <w:t>24.5</w:t>
      </w:r>
      <w:proofErr w:type="gramStart"/>
      <w:r>
        <w:rPr>
          <w:sz w:val="22"/>
          <w:szCs w:val="22"/>
        </w:rPr>
        <w:t xml:space="preserve"> </w:t>
      </w:r>
      <w:r w:rsidRPr="008B7F71">
        <w:rPr>
          <w:sz w:val="22"/>
          <w:szCs w:val="22"/>
        </w:rPr>
        <w:t>Д</w:t>
      </w:r>
      <w:proofErr w:type="gramEnd"/>
      <w:r w:rsidRPr="008B7F71">
        <w:rPr>
          <w:sz w:val="22"/>
          <w:szCs w:val="22"/>
        </w:rPr>
        <w:t xml:space="preserve">ля уменьшения размера платы за содержание и ремонт жилого помещения, установленной для потребителей, Управляющая организация использует сведения о стоимости отдельных услуг или работ, содержащиеся в </w:t>
      </w:r>
      <w:r w:rsidRPr="008B7F71">
        <w:rPr>
          <w:color w:val="000000"/>
          <w:sz w:val="22"/>
          <w:szCs w:val="22"/>
        </w:rPr>
        <w:t>Перечне работ и услуг по содержанию и ремонту общего имущества собственников помещений в многоквартирном доме</w:t>
      </w:r>
      <w:r>
        <w:rPr>
          <w:color w:val="000000"/>
          <w:sz w:val="22"/>
          <w:szCs w:val="22"/>
        </w:rPr>
        <w:t>.</w:t>
      </w:r>
      <w:r w:rsidRPr="008B7F71">
        <w:rPr>
          <w:color w:val="000000"/>
          <w:sz w:val="22"/>
          <w:szCs w:val="22"/>
        </w:rPr>
        <w:t xml:space="preserve"> </w:t>
      </w:r>
    </w:p>
    <w:p w:rsidR="009002C6" w:rsidRPr="008B7F71" w:rsidRDefault="009002C6" w:rsidP="009002C6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8B7F71">
        <w:rPr>
          <w:color w:val="000000"/>
          <w:sz w:val="22"/>
          <w:szCs w:val="22"/>
        </w:rPr>
        <w:t>В случае исправления выявленных недостатков, не связанных с регулярно производимыми работами, в соответствии с установленными периодами производства работ (услуг) стоимость таких работ может быть включена в плату за содержание и ремонт общего имущества в следующих месяцах при уведомлении потребителя.</w:t>
      </w:r>
    </w:p>
    <w:p w:rsidR="009002C6" w:rsidRPr="008B7F71" w:rsidRDefault="009002C6" w:rsidP="009002C6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8B7F71">
        <w:rPr>
          <w:color w:val="000000"/>
          <w:sz w:val="22"/>
          <w:szCs w:val="22"/>
        </w:rPr>
        <w:t>Уменьшение стоимости работ, услуг по управлению Домом, содержанию и ремонту общего имущества в связи с экономией Управляющей организации не производится, за исключением случаев некачественного выполнения таких работ, услуг. Под экономией Управляющей организации понимается разница между планово-договорной стоимостью работ, услуг и суммой фактических затрат на выполнение работ, оказание услуг.</w:t>
      </w:r>
    </w:p>
    <w:p w:rsidR="009002C6" w:rsidRDefault="009002C6" w:rsidP="009002C6">
      <w:pPr>
        <w:jc w:val="both"/>
        <w:rPr>
          <w:sz w:val="22"/>
          <w:szCs w:val="22"/>
        </w:rPr>
      </w:pPr>
      <w:r w:rsidRPr="004A0D59">
        <w:rPr>
          <w:sz w:val="22"/>
          <w:szCs w:val="22"/>
        </w:rPr>
        <w:t>24.6</w:t>
      </w:r>
      <w:proofErr w:type="gramStart"/>
      <w:r w:rsidRPr="004A0D59">
        <w:rPr>
          <w:sz w:val="22"/>
          <w:szCs w:val="22"/>
        </w:rPr>
        <w:t xml:space="preserve"> В</w:t>
      </w:r>
      <w:proofErr w:type="gramEnd"/>
      <w:r w:rsidRPr="004A0D59">
        <w:rPr>
          <w:sz w:val="22"/>
          <w:szCs w:val="22"/>
        </w:rPr>
        <w:t xml:space="preserve"> выставляемом Управляющей организацией платежном документе указываются: расчетный счет, на который вносится плата, площадь помещения; количество проживающих (зарегистрированных) граждан; объем (количество) потребленных коммунальных услуг; установленные тарифы на коммунальные услуги; размер платы за содержание и ремонт общего имущества Дома с учетом исполнения условий настоящего Договора; сумма перерасчета, задолженности потребителя по оплате общего имущества Дома и коммунальных услуг за предыдущие периоды. В платежном документе также указываются: суммы предоставленных субсидий на оплату жилых помещений и коммунальных услуг; размер предоставленных льгот и компенсаций расходов на оплату услуг и работ по управлению Домом, содержанию и текущему </w:t>
      </w:r>
      <w:r w:rsidRPr="004A0D59">
        <w:rPr>
          <w:sz w:val="22"/>
          <w:szCs w:val="22"/>
        </w:rPr>
        <w:lastRenderedPageBreak/>
        <w:t>ремонту общего имущества Дома, а также коммунальных услуг; дата создания платежного документа.</w:t>
      </w:r>
    </w:p>
    <w:p w:rsidR="009002C6" w:rsidRDefault="009002C6" w:rsidP="009002C6">
      <w:pPr>
        <w:jc w:val="both"/>
        <w:rPr>
          <w:sz w:val="22"/>
          <w:szCs w:val="22"/>
        </w:rPr>
      </w:pPr>
    </w:p>
    <w:p w:rsidR="009002C6" w:rsidRDefault="009002C6" w:rsidP="009002C6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25. </w:t>
      </w:r>
      <w:r w:rsidRPr="00C27588">
        <w:rPr>
          <w:rFonts w:ascii="Times New Roman" w:hAnsi="Times New Roman" w:cs="Times New Roman"/>
          <w:b/>
          <w:sz w:val="22"/>
          <w:szCs w:val="22"/>
        </w:rPr>
        <w:t>РАЗМЕР И СРОК ПРЕДСТАВЛЕНИЯ ОБЕСПЕЧЕНИЯ ИСПОЛНЕНИЯ ОБЯЗАТЕЛЬСТВ</w:t>
      </w:r>
    </w:p>
    <w:p w:rsidR="009002C6" w:rsidRPr="00C27588" w:rsidRDefault="009002C6" w:rsidP="009002C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25</w:t>
      </w:r>
      <w:r w:rsidRPr="00C2758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C27588">
        <w:rPr>
          <w:b/>
          <w:sz w:val="22"/>
          <w:szCs w:val="22"/>
        </w:rPr>
        <w:t xml:space="preserve"> Размер и срок представления обеспечения исполнения обязательств,</w:t>
      </w:r>
      <w:r w:rsidRPr="00C27588">
        <w:rPr>
          <w:sz w:val="22"/>
          <w:szCs w:val="22"/>
        </w:rPr>
        <w:t xml:space="preserve">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C27588">
        <w:rPr>
          <w:sz w:val="22"/>
          <w:szCs w:val="22"/>
        </w:rPr>
        <w:t>ресурсоснабжающим</w:t>
      </w:r>
      <w:proofErr w:type="spellEnd"/>
      <w:r w:rsidRPr="00C27588">
        <w:rPr>
          <w:sz w:val="22"/>
          <w:szCs w:val="22"/>
        </w:rPr>
        <w:t xml:space="preserve"> организациям, а также в случае причинения управляющей организацией вреда общему имуществу.</w:t>
      </w:r>
    </w:p>
    <w:p w:rsidR="009002C6" w:rsidRPr="00C27588" w:rsidRDefault="009002C6" w:rsidP="009002C6">
      <w:pPr>
        <w:ind w:firstLine="540"/>
        <w:jc w:val="both"/>
        <w:rPr>
          <w:sz w:val="22"/>
          <w:szCs w:val="22"/>
        </w:rPr>
      </w:pPr>
      <w:proofErr w:type="gramStart"/>
      <w:r w:rsidRPr="00C27588">
        <w:rPr>
          <w:sz w:val="22"/>
          <w:szCs w:val="22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C27588">
        <w:rPr>
          <w:sz w:val="22"/>
          <w:szCs w:val="22"/>
        </w:rPr>
        <w:t xml:space="preserve"> организацией ресурсов </w:t>
      </w:r>
      <w:proofErr w:type="spellStart"/>
      <w:r w:rsidRPr="00C27588">
        <w:rPr>
          <w:sz w:val="22"/>
          <w:szCs w:val="22"/>
        </w:rPr>
        <w:t>ресурсоснабжающих</w:t>
      </w:r>
      <w:proofErr w:type="spellEnd"/>
      <w:r w:rsidRPr="00C27588">
        <w:rPr>
          <w:sz w:val="22"/>
          <w:szCs w:val="22"/>
        </w:rPr>
        <w:t xml:space="preserve"> организаций - в пользу соответствующих </w:t>
      </w:r>
      <w:proofErr w:type="spellStart"/>
      <w:r w:rsidRPr="00C27588">
        <w:rPr>
          <w:sz w:val="22"/>
          <w:szCs w:val="22"/>
        </w:rPr>
        <w:t>ресурсоснабжающих</w:t>
      </w:r>
      <w:proofErr w:type="spellEnd"/>
      <w:r w:rsidRPr="00C27588">
        <w:rPr>
          <w:sz w:val="22"/>
          <w:szCs w:val="22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9002C6" w:rsidRPr="00000708" w:rsidRDefault="009002C6" w:rsidP="009002C6">
      <w:pPr>
        <w:ind w:firstLine="540"/>
        <w:jc w:val="both"/>
        <w:rPr>
          <w:sz w:val="22"/>
          <w:szCs w:val="22"/>
        </w:rPr>
      </w:pPr>
      <w:r w:rsidRPr="00C27588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9002C6" w:rsidRPr="008D6829" w:rsidRDefault="009002C6" w:rsidP="009002C6">
      <w:pPr>
        <w:jc w:val="both"/>
        <w:rPr>
          <w:sz w:val="16"/>
          <w:szCs w:val="16"/>
        </w:rPr>
      </w:pPr>
    </w:p>
    <w:p w:rsidR="009002C6" w:rsidRDefault="009002C6" w:rsidP="009002C6">
      <w:pPr>
        <w:ind w:firstLine="540"/>
        <w:jc w:val="center"/>
        <w:rPr>
          <w:b/>
          <w:sz w:val="22"/>
          <w:szCs w:val="22"/>
        </w:rPr>
      </w:pPr>
    </w:p>
    <w:p w:rsidR="009002C6" w:rsidRDefault="009002C6" w:rsidP="009002C6">
      <w:pPr>
        <w:ind w:firstLine="540"/>
        <w:jc w:val="both"/>
        <w:rPr>
          <w:sz w:val="22"/>
          <w:szCs w:val="22"/>
        </w:rPr>
      </w:pPr>
      <w:r w:rsidRPr="00C27588">
        <w:rPr>
          <w:b/>
          <w:sz w:val="22"/>
          <w:szCs w:val="22"/>
        </w:rPr>
        <w:t>Размер обеспечения исполнения обязательств составляет: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½ стоимости договора управления.</w:t>
      </w:r>
    </w:p>
    <w:p w:rsidR="009002C6" w:rsidRDefault="009002C6" w:rsidP="00900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02C6" w:rsidRDefault="009002C6" w:rsidP="00900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02C6" w:rsidRPr="00401226" w:rsidRDefault="009002C6" w:rsidP="00900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26. </w:t>
      </w:r>
      <w:r w:rsidRPr="00401226">
        <w:rPr>
          <w:rFonts w:ascii="Times New Roman" w:hAnsi="Times New Roman" w:cs="Times New Roman"/>
          <w:b/>
          <w:sz w:val="22"/>
          <w:szCs w:val="22"/>
        </w:rPr>
        <w:t xml:space="preserve">ФОРМЫ И СПОСОБЫ ОСУЩЕСТВЛЕНИЯ </w:t>
      </w:r>
      <w:proofErr w:type="gramStart"/>
      <w:r w:rsidRPr="00401226">
        <w:rPr>
          <w:rFonts w:ascii="Times New Roman" w:hAnsi="Times New Roman" w:cs="Times New Roman"/>
          <w:b/>
          <w:sz w:val="22"/>
          <w:szCs w:val="22"/>
        </w:rPr>
        <w:t>КОНТРОЛЯ ЗА</w:t>
      </w:r>
      <w:proofErr w:type="gramEnd"/>
      <w:r w:rsidRPr="00401226">
        <w:rPr>
          <w:rFonts w:ascii="Times New Roman" w:hAnsi="Times New Roman" w:cs="Times New Roman"/>
          <w:b/>
          <w:sz w:val="22"/>
          <w:szCs w:val="22"/>
        </w:rPr>
        <w:t xml:space="preserve"> ВЫПОЛНЕНИЕМ ОРГАНИЗАЦИЕЙ ОБЯЗАТЕЛЬСТВ ПО ДОГОВОРУ УПРАВЛЕНИЯ</w:t>
      </w:r>
    </w:p>
    <w:p w:rsidR="009002C6" w:rsidRDefault="009002C6" w:rsidP="00900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122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401226">
        <w:rPr>
          <w:rFonts w:ascii="Times New Roman" w:hAnsi="Times New Roman" w:cs="Times New Roman"/>
          <w:sz w:val="22"/>
          <w:szCs w:val="22"/>
        </w:rPr>
        <w:t xml:space="preserve">.1 </w:t>
      </w:r>
      <w:proofErr w:type="gramStart"/>
      <w:r w:rsidRPr="0040122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401226">
        <w:rPr>
          <w:rFonts w:ascii="Times New Roman" w:hAnsi="Times New Roman" w:cs="Times New Roman"/>
          <w:sz w:val="22"/>
          <w:szCs w:val="22"/>
        </w:rPr>
        <w:t xml:space="preserve"> деятельностью управляющей организации по управлению многоквартирным домом осуществляет</w:t>
      </w:r>
      <w:r>
        <w:rPr>
          <w:rFonts w:ascii="Times New Roman" w:hAnsi="Times New Roman" w:cs="Times New Roman"/>
          <w:sz w:val="22"/>
          <w:szCs w:val="22"/>
        </w:rPr>
        <w:t xml:space="preserve">ся </w:t>
      </w:r>
      <w:r w:rsidRPr="00D0384F">
        <w:rPr>
          <w:rFonts w:ascii="Times New Roman" w:hAnsi="Times New Roman" w:cs="Times New Roman"/>
          <w:sz w:val="22"/>
          <w:szCs w:val="22"/>
        </w:rPr>
        <w:t>Собственником помещения и доверенными им лицами в соответствии с их полномочиями, а также</w:t>
      </w:r>
      <w:r w:rsidRPr="0040122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2"/>
          <w:szCs w:val="22"/>
        </w:rPr>
        <w:t>Идринского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</w:t>
      </w:r>
      <w:r w:rsidRPr="00401226">
        <w:rPr>
          <w:rFonts w:ascii="Times New Roman" w:hAnsi="Times New Roman" w:cs="Times New Roman"/>
          <w:sz w:val="22"/>
          <w:szCs w:val="22"/>
        </w:rPr>
        <w:t>.</w:t>
      </w:r>
    </w:p>
    <w:p w:rsidR="009002C6" w:rsidRPr="00D0384F" w:rsidRDefault="009002C6" w:rsidP="009002C6">
      <w:pPr>
        <w:widowControl w:val="0"/>
        <w:tabs>
          <w:tab w:val="left" w:pos="1452"/>
        </w:tabs>
        <w:jc w:val="both"/>
        <w:rPr>
          <w:sz w:val="22"/>
          <w:szCs w:val="22"/>
        </w:rPr>
      </w:pPr>
      <w:r w:rsidRPr="00D0384F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D0384F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D0384F">
        <w:rPr>
          <w:sz w:val="22"/>
          <w:szCs w:val="22"/>
        </w:rPr>
        <w:t xml:space="preserve"> Контроль осуществляется путем:</w:t>
      </w:r>
    </w:p>
    <w:p w:rsidR="009002C6" w:rsidRPr="00D0384F" w:rsidRDefault="009002C6" w:rsidP="009002C6">
      <w:pPr>
        <w:widowControl w:val="0"/>
        <w:tabs>
          <w:tab w:val="left" w:pos="1452"/>
        </w:tabs>
        <w:ind w:firstLine="602"/>
        <w:jc w:val="both"/>
        <w:rPr>
          <w:sz w:val="22"/>
          <w:szCs w:val="22"/>
        </w:rPr>
      </w:pPr>
      <w:r w:rsidRPr="00D0384F">
        <w:rPr>
          <w:sz w:val="22"/>
          <w:szCs w:val="22"/>
        </w:rPr>
        <w:t xml:space="preserve">- получения от ответственных лиц Управляющей организации не позднее 3 рабочих дней </w:t>
      </w:r>
      <w:proofErr w:type="gramStart"/>
      <w:r w:rsidRPr="00D0384F">
        <w:rPr>
          <w:sz w:val="22"/>
          <w:szCs w:val="22"/>
        </w:rPr>
        <w:t>с даты обращения</w:t>
      </w:r>
      <w:proofErr w:type="gramEnd"/>
      <w:r w:rsidRPr="00D0384F">
        <w:rPr>
          <w:sz w:val="22"/>
          <w:szCs w:val="22"/>
        </w:rPr>
        <w:t xml:space="preserve"> документов, связанных с выполнением обязательств по Договору;</w:t>
      </w:r>
    </w:p>
    <w:p w:rsidR="009002C6" w:rsidRPr="00D0384F" w:rsidRDefault="009002C6" w:rsidP="009002C6">
      <w:pPr>
        <w:widowControl w:val="0"/>
        <w:ind w:firstLine="602"/>
        <w:jc w:val="both"/>
        <w:rPr>
          <w:sz w:val="22"/>
          <w:szCs w:val="22"/>
        </w:rPr>
      </w:pPr>
      <w:proofErr w:type="gramStart"/>
      <w:r w:rsidRPr="00D0384F">
        <w:rPr>
          <w:sz w:val="22"/>
          <w:szCs w:val="22"/>
        </w:rPr>
        <w:t>- предоставлением Управляющей организацией за 15 дней до окончания срока действия Договора ознакомиться потребителям с расположенным в помещении Управляющей организации, а также на щитах объявлений, находящихся во всех подъездах Дома или в пределах земельного участка, на котором расположен Дом, ежегодного письменного отчета Управляющей организации о выполнении Договора, включающего информацию о выполненных работах, оказанных услугах по содержанию и ремонту общего имущества, а</w:t>
      </w:r>
      <w:proofErr w:type="gramEnd"/>
      <w:r w:rsidRPr="00D0384F">
        <w:rPr>
          <w:sz w:val="22"/>
          <w:szCs w:val="22"/>
        </w:rPr>
        <w:t xml:space="preserve">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9002C6" w:rsidRPr="00D0384F" w:rsidRDefault="009002C6" w:rsidP="009002C6">
      <w:pPr>
        <w:widowControl w:val="0"/>
        <w:ind w:firstLine="602"/>
        <w:jc w:val="both"/>
        <w:rPr>
          <w:sz w:val="22"/>
          <w:szCs w:val="22"/>
        </w:rPr>
      </w:pPr>
      <w:r w:rsidRPr="00D0384F">
        <w:rPr>
          <w:sz w:val="22"/>
          <w:szCs w:val="22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9002C6" w:rsidRPr="00D0384F" w:rsidRDefault="009002C6" w:rsidP="009002C6">
      <w:pPr>
        <w:widowControl w:val="0"/>
        <w:tabs>
          <w:tab w:val="left" w:pos="1452"/>
        </w:tabs>
        <w:ind w:firstLine="602"/>
        <w:jc w:val="both"/>
        <w:rPr>
          <w:sz w:val="22"/>
          <w:szCs w:val="22"/>
        </w:rPr>
      </w:pPr>
      <w:r w:rsidRPr="00D0384F">
        <w:rPr>
          <w:sz w:val="22"/>
          <w:szCs w:val="22"/>
        </w:rPr>
        <w:t>- участия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ремонту;</w:t>
      </w:r>
    </w:p>
    <w:p w:rsidR="009002C6" w:rsidRPr="00D0384F" w:rsidRDefault="009002C6" w:rsidP="009002C6">
      <w:pPr>
        <w:widowControl w:val="0"/>
        <w:tabs>
          <w:tab w:val="left" w:pos="1452"/>
        </w:tabs>
        <w:ind w:firstLine="602"/>
        <w:jc w:val="both"/>
        <w:rPr>
          <w:sz w:val="22"/>
          <w:szCs w:val="22"/>
        </w:rPr>
      </w:pPr>
      <w:r w:rsidRPr="00D0384F">
        <w:rPr>
          <w:sz w:val="22"/>
          <w:szCs w:val="22"/>
        </w:rPr>
        <w:t>- участия в приемке всех видов работ, в том числе по подготовке дома к сезонной эксплуатации;</w:t>
      </w:r>
    </w:p>
    <w:p w:rsidR="009002C6" w:rsidRPr="00D0384F" w:rsidRDefault="009002C6" w:rsidP="009002C6">
      <w:pPr>
        <w:widowControl w:val="0"/>
        <w:tabs>
          <w:tab w:val="left" w:pos="1452"/>
        </w:tabs>
        <w:ind w:firstLine="602"/>
        <w:jc w:val="both"/>
        <w:rPr>
          <w:sz w:val="22"/>
          <w:szCs w:val="22"/>
        </w:rPr>
      </w:pPr>
      <w:r w:rsidRPr="00D0384F">
        <w:rPr>
          <w:sz w:val="22"/>
          <w:szCs w:val="22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9002C6" w:rsidRPr="00D0384F" w:rsidRDefault="009002C6" w:rsidP="009002C6">
      <w:pPr>
        <w:widowControl w:val="0"/>
        <w:tabs>
          <w:tab w:val="left" w:pos="1452"/>
        </w:tabs>
        <w:ind w:firstLine="602"/>
        <w:jc w:val="both"/>
        <w:rPr>
          <w:color w:val="000000"/>
          <w:sz w:val="22"/>
          <w:szCs w:val="22"/>
        </w:rPr>
      </w:pPr>
      <w:r w:rsidRPr="00D0384F">
        <w:rPr>
          <w:sz w:val="22"/>
          <w:szCs w:val="22"/>
        </w:rPr>
        <w:lastRenderedPageBreak/>
        <w:t xml:space="preserve">- </w:t>
      </w:r>
      <w:r w:rsidRPr="00D0384F">
        <w:rPr>
          <w:color w:val="000000"/>
          <w:sz w:val="22"/>
          <w:szCs w:val="22"/>
        </w:rPr>
        <w:t xml:space="preserve">составления актов о нарушении условий Договора в соответствии с положениями </w:t>
      </w:r>
      <w:hyperlink w:anchor="Par227" w:history="1">
        <w:proofErr w:type="spellStart"/>
        <w:r w:rsidRPr="00D0384F">
          <w:rPr>
            <w:color w:val="000000"/>
            <w:sz w:val="22"/>
            <w:szCs w:val="22"/>
          </w:rPr>
          <w:t>пп</w:t>
        </w:r>
        <w:proofErr w:type="spellEnd"/>
        <w:r w:rsidRPr="00D0384F">
          <w:rPr>
            <w:color w:val="000000"/>
            <w:sz w:val="22"/>
            <w:szCs w:val="22"/>
          </w:rPr>
          <w:t>. 6.2-</w:t>
        </w:r>
      </w:hyperlink>
      <w:hyperlink w:anchor="Par233" w:history="1">
        <w:r w:rsidRPr="00D0384F">
          <w:rPr>
            <w:color w:val="000000"/>
            <w:sz w:val="22"/>
            <w:szCs w:val="22"/>
          </w:rPr>
          <w:t>6.5</w:t>
        </w:r>
      </w:hyperlink>
      <w:r w:rsidRPr="00D0384F">
        <w:rPr>
          <w:color w:val="000000"/>
          <w:sz w:val="22"/>
          <w:szCs w:val="22"/>
        </w:rPr>
        <w:t xml:space="preserve"> настоящего раздела Договора;</w:t>
      </w:r>
    </w:p>
    <w:p w:rsidR="009002C6" w:rsidRPr="00D0384F" w:rsidRDefault="009002C6" w:rsidP="009002C6">
      <w:pPr>
        <w:widowControl w:val="0"/>
        <w:ind w:firstLine="602"/>
        <w:jc w:val="both"/>
        <w:rPr>
          <w:sz w:val="22"/>
          <w:szCs w:val="22"/>
        </w:rPr>
      </w:pPr>
      <w:r w:rsidRPr="00D0384F">
        <w:rPr>
          <w:sz w:val="22"/>
          <w:szCs w:val="22"/>
        </w:rPr>
        <w:t>- инициирования созыва внеочередного общего собрания собственников для принятия решений по фактам выявленных нарушений и не</w:t>
      </w:r>
      <w:r>
        <w:rPr>
          <w:sz w:val="22"/>
          <w:szCs w:val="22"/>
        </w:rPr>
        <w:t xml:space="preserve"> </w:t>
      </w:r>
      <w:r w:rsidRPr="00D0384F">
        <w:rPr>
          <w:sz w:val="22"/>
          <w:szCs w:val="22"/>
        </w:rPr>
        <w:t>реагированию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:rsidR="009002C6" w:rsidRPr="00D0384F" w:rsidRDefault="009002C6" w:rsidP="009002C6">
      <w:pPr>
        <w:widowControl w:val="0"/>
        <w:tabs>
          <w:tab w:val="left" w:pos="1452"/>
        </w:tabs>
        <w:ind w:firstLine="602"/>
        <w:jc w:val="both"/>
        <w:rPr>
          <w:sz w:val="22"/>
          <w:szCs w:val="22"/>
        </w:rPr>
      </w:pPr>
      <w:r w:rsidRPr="00D0384F">
        <w:rPr>
          <w:sz w:val="22"/>
          <w:szCs w:val="22"/>
        </w:rPr>
        <w:t>-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9002C6" w:rsidRPr="004C41B2" w:rsidRDefault="009002C6" w:rsidP="009002C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26.3 </w:t>
      </w:r>
      <w:r w:rsidRPr="004C41B2">
        <w:rPr>
          <w:sz w:val="22"/>
          <w:szCs w:val="22"/>
        </w:rPr>
        <w:t>Собственник помещения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</w:t>
      </w:r>
      <w:proofErr w:type="gramEnd"/>
      <w:r w:rsidRPr="004C41B2">
        <w:rPr>
          <w:sz w:val="22"/>
          <w:szCs w:val="22"/>
        </w:rPr>
        <w:t xml:space="preserve">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sz w:val="22"/>
          <w:szCs w:val="22"/>
        </w:rPr>
        <w:t>емую управляющими организациями.</w:t>
      </w:r>
    </w:p>
    <w:p w:rsidR="009002C6" w:rsidRDefault="009002C6" w:rsidP="009002C6">
      <w:pPr>
        <w:rPr>
          <w:sz w:val="28"/>
          <w:szCs w:val="28"/>
        </w:rPr>
      </w:pPr>
    </w:p>
    <w:p w:rsidR="009002C6" w:rsidRDefault="009002C6" w:rsidP="009002C6">
      <w:pPr>
        <w:tabs>
          <w:tab w:val="left" w:pos="912"/>
        </w:tabs>
        <w:jc w:val="both"/>
        <w:rPr>
          <w:sz w:val="26"/>
          <w:szCs w:val="26"/>
        </w:rPr>
      </w:pPr>
    </w:p>
    <w:p w:rsidR="009002C6" w:rsidRDefault="009002C6" w:rsidP="009002C6">
      <w:pPr>
        <w:tabs>
          <w:tab w:val="left" w:pos="912"/>
        </w:tabs>
        <w:jc w:val="both"/>
        <w:rPr>
          <w:sz w:val="26"/>
          <w:szCs w:val="26"/>
        </w:rPr>
      </w:pPr>
    </w:p>
    <w:p w:rsidR="009002C6" w:rsidRDefault="009002C6" w:rsidP="009002C6">
      <w:pPr>
        <w:tabs>
          <w:tab w:val="left" w:pos="912"/>
        </w:tabs>
        <w:jc w:val="both"/>
        <w:rPr>
          <w:sz w:val="26"/>
          <w:szCs w:val="26"/>
        </w:rPr>
      </w:pPr>
    </w:p>
    <w:p w:rsidR="009002C6" w:rsidRDefault="009002C6" w:rsidP="009002C6">
      <w:pPr>
        <w:tabs>
          <w:tab w:val="left" w:pos="912"/>
        </w:tabs>
        <w:jc w:val="both"/>
        <w:rPr>
          <w:sz w:val="26"/>
          <w:szCs w:val="26"/>
        </w:rPr>
      </w:pPr>
    </w:p>
    <w:p w:rsidR="009002C6" w:rsidRDefault="009002C6" w:rsidP="009002C6">
      <w:pPr>
        <w:tabs>
          <w:tab w:val="left" w:pos="912"/>
        </w:tabs>
        <w:jc w:val="both"/>
        <w:rPr>
          <w:sz w:val="26"/>
          <w:szCs w:val="26"/>
        </w:rPr>
      </w:pPr>
    </w:p>
    <w:p w:rsidR="009002C6" w:rsidRDefault="009002C6" w:rsidP="009002C6">
      <w:pPr>
        <w:tabs>
          <w:tab w:val="left" w:pos="912"/>
        </w:tabs>
        <w:jc w:val="both"/>
        <w:rPr>
          <w:sz w:val="26"/>
          <w:szCs w:val="26"/>
        </w:rPr>
      </w:pPr>
    </w:p>
    <w:p w:rsidR="009002C6" w:rsidRDefault="009002C6" w:rsidP="009002C6">
      <w:pPr>
        <w:tabs>
          <w:tab w:val="left" w:pos="912"/>
        </w:tabs>
        <w:jc w:val="both"/>
        <w:rPr>
          <w:sz w:val="26"/>
          <w:szCs w:val="26"/>
        </w:rPr>
      </w:pPr>
    </w:p>
    <w:p w:rsidR="009002C6" w:rsidRDefault="009002C6" w:rsidP="009002C6">
      <w:pPr>
        <w:tabs>
          <w:tab w:val="left" w:pos="912"/>
        </w:tabs>
        <w:jc w:val="both"/>
        <w:rPr>
          <w:sz w:val="26"/>
          <w:szCs w:val="26"/>
        </w:rPr>
      </w:pPr>
    </w:p>
    <w:p w:rsidR="009002C6" w:rsidRDefault="009002C6" w:rsidP="009002C6">
      <w:pPr>
        <w:tabs>
          <w:tab w:val="left" w:pos="912"/>
        </w:tabs>
        <w:jc w:val="both"/>
        <w:rPr>
          <w:sz w:val="26"/>
          <w:szCs w:val="26"/>
        </w:rPr>
      </w:pPr>
    </w:p>
    <w:p w:rsidR="009002C6" w:rsidRPr="00945B29" w:rsidRDefault="009002C6" w:rsidP="009002C6">
      <w:pPr>
        <w:jc w:val="both"/>
      </w:pPr>
      <w:r>
        <w:t xml:space="preserve">                                                                                                                           </w:t>
      </w:r>
      <w:r w:rsidRPr="00945B29">
        <w:t>Приложение № 4</w:t>
      </w:r>
    </w:p>
    <w:p w:rsidR="009002C6" w:rsidRPr="00945B29" w:rsidRDefault="009002C6" w:rsidP="009002C6">
      <w:pPr>
        <w:ind w:left="5664" w:firstLine="709"/>
      </w:pPr>
      <w:r w:rsidRPr="00945B29">
        <w:t xml:space="preserve">                 к постановлению</w:t>
      </w:r>
    </w:p>
    <w:p w:rsidR="009002C6" w:rsidRPr="00945B29" w:rsidRDefault="009002C6" w:rsidP="009002C6">
      <w:pPr>
        <w:ind w:left="5664" w:firstLine="709"/>
      </w:pPr>
      <w:r w:rsidRPr="00945B29">
        <w:t xml:space="preserve">                от 15.07.2021   № 86-п</w:t>
      </w:r>
    </w:p>
    <w:p w:rsidR="009002C6" w:rsidRDefault="009002C6" w:rsidP="009002C6">
      <w:pPr>
        <w:ind w:left="6577"/>
      </w:pPr>
    </w:p>
    <w:p w:rsidR="009002C6" w:rsidRDefault="009002C6" w:rsidP="009002C6">
      <w:pPr>
        <w:jc w:val="center"/>
      </w:pPr>
      <w:r>
        <w:rPr>
          <w:sz w:val="26"/>
          <w:szCs w:val="26"/>
        </w:rPr>
        <w:t>Тариф и перечень обязательных услуг и работ по содержанию общего имущества в       многоквартирных домах</w:t>
      </w:r>
    </w:p>
    <w:tbl>
      <w:tblPr>
        <w:tblStyle w:val="a4"/>
        <w:tblW w:w="9542" w:type="dxa"/>
        <w:tblLayout w:type="fixed"/>
        <w:tblLook w:val="01E0"/>
      </w:tblPr>
      <w:tblGrid>
        <w:gridCol w:w="789"/>
        <w:gridCol w:w="876"/>
        <w:gridCol w:w="2920"/>
        <w:gridCol w:w="1462"/>
        <w:gridCol w:w="1534"/>
        <w:gridCol w:w="1961"/>
      </w:tblGrid>
      <w:tr w:rsidR="009002C6" w:rsidRPr="00F642E9" w:rsidTr="009002C6">
        <w:tc>
          <w:tcPr>
            <w:tcW w:w="789" w:type="dxa"/>
          </w:tcPr>
          <w:p w:rsidR="009002C6" w:rsidRPr="00F642E9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F642E9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F642E9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F642E9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F642E9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876" w:type="dxa"/>
          </w:tcPr>
          <w:p w:rsidR="009002C6" w:rsidRPr="00F642E9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F642E9">
              <w:rPr>
                <w:rFonts w:ascii="Times New Roman" w:hAnsi="Times New Roman" w:cs="Times New Roman"/>
                <w:b w:val="0"/>
              </w:rPr>
              <w:t>№ лота</w:t>
            </w:r>
          </w:p>
        </w:tc>
        <w:tc>
          <w:tcPr>
            <w:tcW w:w="2920" w:type="dxa"/>
          </w:tcPr>
          <w:p w:rsidR="009002C6" w:rsidRPr="00F642E9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F642E9">
              <w:rPr>
                <w:rFonts w:ascii="Times New Roman" w:hAnsi="Times New Roman" w:cs="Times New Roman"/>
                <w:b w:val="0"/>
              </w:rPr>
              <w:t>Адрес</w:t>
            </w:r>
          </w:p>
        </w:tc>
        <w:tc>
          <w:tcPr>
            <w:tcW w:w="1462" w:type="dxa"/>
          </w:tcPr>
          <w:p w:rsidR="009002C6" w:rsidRPr="00F642E9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F642E9">
              <w:rPr>
                <w:rFonts w:ascii="Times New Roman" w:hAnsi="Times New Roman" w:cs="Times New Roman"/>
                <w:b w:val="0"/>
              </w:rPr>
              <w:t>Тариф 20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  <w:r w:rsidRPr="00F642E9">
              <w:rPr>
                <w:rFonts w:ascii="Times New Roman" w:hAnsi="Times New Roman" w:cs="Times New Roman"/>
                <w:b w:val="0"/>
              </w:rPr>
              <w:t>г. (</w:t>
            </w:r>
            <w:proofErr w:type="spellStart"/>
            <w:r w:rsidRPr="00F642E9">
              <w:rPr>
                <w:rFonts w:ascii="Times New Roman" w:hAnsi="Times New Roman" w:cs="Times New Roman"/>
                <w:b w:val="0"/>
              </w:rPr>
              <w:t>руб</w:t>
            </w:r>
            <w:proofErr w:type="spellEnd"/>
            <w:r w:rsidRPr="00F642E9">
              <w:rPr>
                <w:rFonts w:ascii="Times New Roman" w:hAnsi="Times New Roman" w:cs="Times New Roman"/>
                <w:b w:val="0"/>
              </w:rPr>
              <w:t>/месяц на 1 кв</w:t>
            </w:r>
            <w:proofErr w:type="gramStart"/>
            <w:r w:rsidRPr="00F642E9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 w:rsidRPr="00F642E9">
              <w:rPr>
                <w:rFonts w:ascii="Times New Roman" w:hAnsi="Times New Roman" w:cs="Times New Roman"/>
                <w:b w:val="0"/>
              </w:rPr>
              <w:t xml:space="preserve"> общей площади)</w:t>
            </w:r>
          </w:p>
        </w:tc>
        <w:tc>
          <w:tcPr>
            <w:tcW w:w="1534" w:type="dxa"/>
          </w:tcPr>
          <w:p w:rsidR="009002C6" w:rsidRPr="00F642E9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F642E9">
              <w:rPr>
                <w:rFonts w:ascii="Times New Roman" w:hAnsi="Times New Roman" w:cs="Times New Roman"/>
                <w:b w:val="0"/>
              </w:rPr>
              <w:t>Общая площадь</w:t>
            </w:r>
            <w:r>
              <w:rPr>
                <w:rFonts w:ascii="Times New Roman" w:hAnsi="Times New Roman" w:cs="Times New Roman"/>
                <w:b w:val="0"/>
              </w:rPr>
              <w:t xml:space="preserve"> жилых </w:t>
            </w:r>
            <w:r w:rsidRPr="00F642E9">
              <w:rPr>
                <w:rFonts w:ascii="Times New Roman" w:hAnsi="Times New Roman" w:cs="Times New Roman"/>
                <w:b w:val="0"/>
              </w:rPr>
              <w:t xml:space="preserve">помещений 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F642E9">
              <w:rPr>
                <w:rFonts w:ascii="Times New Roman" w:hAnsi="Times New Roman" w:cs="Times New Roman"/>
                <w:b w:val="0"/>
              </w:rPr>
              <w:t>в доме, кв.м.</w:t>
            </w:r>
          </w:p>
        </w:tc>
        <w:tc>
          <w:tcPr>
            <w:tcW w:w="1961" w:type="dxa"/>
          </w:tcPr>
          <w:p w:rsidR="009002C6" w:rsidRPr="00F642E9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F642E9">
              <w:rPr>
                <w:rFonts w:ascii="Times New Roman" w:hAnsi="Times New Roman" w:cs="Times New Roman"/>
                <w:b w:val="0"/>
              </w:rPr>
              <w:t>Размер платы за содержание и ремонт жилого помещения в месяц,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ул.30 Лет Победы, 17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 кв.м. площади – 11,15 руб.  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567,4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6293,06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30 Лет Победы, 19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11,15 руб.  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563,2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6279,68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40 Лет Победы, 2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11,15 руб.  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482,00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5374,3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с.</w:t>
            </w:r>
            <w:proofErr w:type="gramStart"/>
            <w:r w:rsidRPr="00384101">
              <w:rPr>
                <w:sz w:val="22"/>
                <w:szCs w:val="22"/>
              </w:rPr>
              <w:t xml:space="preserve"> .</w:t>
            </w:r>
            <w:proofErr w:type="gramEnd"/>
            <w:r w:rsidRPr="00384101">
              <w:rPr>
                <w:sz w:val="22"/>
                <w:szCs w:val="22"/>
              </w:rPr>
              <w:t xml:space="preserve"> </w:t>
            </w:r>
            <w:proofErr w:type="spellStart"/>
            <w:r w:rsidRPr="00384101">
              <w:rPr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sz w:val="22"/>
                <w:szCs w:val="22"/>
              </w:rPr>
              <w:t>, ул. Карла-Маркса, 1</w:t>
            </w:r>
          </w:p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10,05 руб.  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313,30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3148,67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22FE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Карла-</w:t>
            </w: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Маркса, 3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lastRenderedPageBreak/>
              <w:t xml:space="preserve">1 кв.м. </w:t>
            </w:r>
            <w:r w:rsidRPr="00384101">
              <w:rPr>
                <w:sz w:val="22"/>
                <w:szCs w:val="22"/>
              </w:rPr>
              <w:lastRenderedPageBreak/>
              <w:t xml:space="preserve">площади – 10,05 руб.  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318,40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3199,92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Карла-Маркса, 4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10,05 руб.  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323,70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3253,18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Карла-Маркса,5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11,15 </w:t>
            </w:r>
            <w:proofErr w:type="spellStart"/>
            <w:r w:rsidRPr="00384101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770,45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8590,52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Карла-Маркса, 6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10,05 </w:t>
            </w:r>
            <w:proofErr w:type="spellStart"/>
            <w:r w:rsidRPr="00384101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309,60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3111,48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Майская, 14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734,70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8191,9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Октябрьская, 87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345,30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3850,09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Октябрьская, 133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 xml:space="preserve">1 кв.м. площади – 10,05 </w:t>
            </w:r>
            <w:proofErr w:type="spellStart"/>
            <w:r w:rsidRPr="00384101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384,00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3859,2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Октябрьская, 213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692,80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7724,72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Октябрьская, 215</w:t>
            </w:r>
          </w:p>
        </w:tc>
        <w:tc>
          <w:tcPr>
            <w:tcW w:w="1462" w:type="dxa"/>
          </w:tcPr>
          <w:p w:rsidR="009002C6" w:rsidRPr="00384101" w:rsidRDefault="009002C6" w:rsidP="009002C6">
            <w:pPr>
              <w:jc w:val="center"/>
              <w:rPr>
                <w:sz w:val="22"/>
                <w:szCs w:val="22"/>
              </w:rPr>
            </w:pPr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534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648,81 кв</w:t>
            </w:r>
            <w:proofErr w:type="gram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7234,23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ул. Широкий, 7</w:t>
            </w:r>
          </w:p>
        </w:tc>
        <w:tc>
          <w:tcPr>
            <w:tcW w:w="1462" w:type="dxa"/>
          </w:tcPr>
          <w:p w:rsidR="009002C6" w:rsidRPr="00384101" w:rsidRDefault="009002C6" w:rsidP="009002C6"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534" w:type="dxa"/>
          </w:tcPr>
          <w:p w:rsidR="009002C6" w:rsidRPr="00384101" w:rsidRDefault="009002C6" w:rsidP="009002C6">
            <w:r w:rsidRPr="00384101">
              <w:rPr>
                <w:sz w:val="22"/>
                <w:szCs w:val="22"/>
              </w:rPr>
              <w:t>374,60 кв</w:t>
            </w:r>
            <w:proofErr w:type="gramStart"/>
            <w:r w:rsidRPr="00384101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4176,79 руб.</w:t>
            </w:r>
          </w:p>
        </w:tc>
      </w:tr>
      <w:tr w:rsidR="009002C6" w:rsidRPr="004726A3" w:rsidTr="009002C6">
        <w:tc>
          <w:tcPr>
            <w:tcW w:w="789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76" w:type="dxa"/>
          </w:tcPr>
          <w:p w:rsidR="009002C6" w:rsidRPr="00FD22FE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2920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Идриснкое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ул. </w:t>
            </w:r>
            <w:proofErr w:type="spellStart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Сыдинская</w:t>
            </w:r>
            <w:proofErr w:type="spellEnd"/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, 2А</w:t>
            </w:r>
          </w:p>
        </w:tc>
        <w:tc>
          <w:tcPr>
            <w:tcW w:w="1462" w:type="dxa"/>
          </w:tcPr>
          <w:p w:rsidR="009002C6" w:rsidRPr="00384101" w:rsidRDefault="009002C6" w:rsidP="009002C6">
            <w:r w:rsidRPr="00384101">
              <w:rPr>
                <w:sz w:val="22"/>
                <w:szCs w:val="22"/>
              </w:rPr>
              <w:t>1 кв.м. площади – 11,15 руб.</w:t>
            </w:r>
          </w:p>
        </w:tc>
        <w:tc>
          <w:tcPr>
            <w:tcW w:w="1534" w:type="dxa"/>
          </w:tcPr>
          <w:p w:rsidR="009002C6" w:rsidRPr="00384101" w:rsidRDefault="009002C6" w:rsidP="009002C6">
            <w:r w:rsidRPr="00384101">
              <w:rPr>
                <w:sz w:val="22"/>
                <w:szCs w:val="22"/>
              </w:rPr>
              <w:t>560,40 кв</w:t>
            </w:r>
            <w:proofErr w:type="gramStart"/>
            <w:r w:rsidRPr="00384101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961" w:type="dxa"/>
          </w:tcPr>
          <w:p w:rsidR="009002C6" w:rsidRPr="00384101" w:rsidRDefault="009002C6" w:rsidP="009002C6">
            <w:pPr>
              <w:pStyle w:val="ConsPlusTitle"/>
              <w:widowControl/>
              <w:tabs>
                <w:tab w:val="left" w:pos="540"/>
                <w:tab w:val="num" w:pos="130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4101">
              <w:rPr>
                <w:rFonts w:ascii="Times New Roman" w:hAnsi="Times New Roman" w:cs="Times New Roman"/>
                <w:b w:val="0"/>
                <w:sz w:val="22"/>
                <w:szCs w:val="22"/>
              </w:rPr>
              <w:t>6248,46 руб.</w:t>
            </w:r>
          </w:p>
        </w:tc>
      </w:tr>
    </w:tbl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97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30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>, ул. 30 лет Победы, 17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1991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lastRenderedPageBreak/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 w:rsidRPr="00922FE1">
        <w:t>20%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да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12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624,89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567,4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2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57,49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1279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2. Наружные и внутренние капитальные </w:t>
            </w:r>
            <w:r w:rsidRPr="002F379E">
              <w:lastRenderedPageBreak/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lastRenderedPageBreak/>
              <w:t>Бетон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Частичное отслоение </w:t>
            </w:r>
            <w:r w:rsidRPr="002F379E">
              <w:lastRenderedPageBreak/>
              <w:t>штукатурки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lastRenderedPageBreak/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  <w:r w:rsidRPr="002F379E">
              <w:t xml:space="preserve">, </w:t>
            </w:r>
            <w:proofErr w:type="gramStart"/>
            <w:r w:rsidRPr="002F379E">
              <w:t>окрашены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Центральная котельная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354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426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45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>, ул. 30 лет Победы, 19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1990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19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да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12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619,4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563,2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2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56,20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372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Частичное отслоение штукатурки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  <w:r w:rsidRPr="002F379E">
              <w:t xml:space="preserve">, </w:t>
            </w:r>
            <w:proofErr w:type="gramStart"/>
            <w:r w:rsidRPr="002F379E">
              <w:t>окрашены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Центральная котельная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27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97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30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ind w:right="-73"/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>, ул. 40 лет Победы, 2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1986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20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да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12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</w:t>
      </w:r>
      <w:r>
        <w:t xml:space="preserve">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698,05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482,00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2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68,39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1524</w:t>
      </w:r>
      <w:r w:rsidRPr="002F379E">
        <w:t xml:space="preserve">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Частичное отслоение штукатурки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Дерево</w:t>
            </w:r>
            <w:r w:rsidRPr="002F379E">
              <w:t xml:space="preserve">, </w:t>
            </w:r>
            <w:proofErr w:type="gramStart"/>
            <w:r w:rsidRPr="002F379E">
              <w:t>окрашены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Основная котельная ЦРБ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27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97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30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8"/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ind w:right="-142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>, ул. Карла Маркса, 1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1968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41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нет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8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361,02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313,30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1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48,28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282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  <w:r w:rsidRPr="002F379E">
              <w:t>, окрашены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Пластик, дерево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Деревянные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Перекос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</w:t>
            </w:r>
            <w:r>
              <w:t xml:space="preserve">побелка, </w:t>
            </w:r>
            <w:r w:rsidRPr="002F379E">
              <w:t xml:space="preserve">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27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80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83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>, ул. Карла Маркса, 3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1967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46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нет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8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358,70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318,40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1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45,25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282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  <w:r w:rsidRPr="002F379E">
              <w:t>, окрашены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Пластик, дерево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Деревянные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Перекос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</w:t>
            </w:r>
            <w:r>
              <w:t xml:space="preserve">побелка, </w:t>
            </w:r>
            <w:r w:rsidRPr="002F379E">
              <w:t xml:space="preserve">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426"/>
        <w:gridCol w:w="34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66" w:type="dxa"/>
        <w:tblInd w:w="56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9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>, ул. Карла Маркса, 4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1970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41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нет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8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359,00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323,70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1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47,25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283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  <w:r w:rsidRPr="002F379E">
              <w:t>, окрашены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Пластик, дерево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Деревянные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Перекос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</w:t>
            </w:r>
            <w:r>
              <w:t xml:space="preserve">побелка, </w:t>
            </w:r>
            <w:r w:rsidRPr="002F379E">
              <w:t xml:space="preserve">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27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>, ул. Карла Маркса, 5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1982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32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нет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16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833,00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770,45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2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31,27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2269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Кирпичные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proofErr w:type="gramStart"/>
            <w:r>
              <w:t>Бетонные</w:t>
            </w:r>
            <w:proofErr w:type="gramEnd"/>
            <w:r>
              <w:t>, плитка</w:t>
            </w:r>
            <w:r w:rsidRPr="002F379E">
              <w:t>, окрашены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Пластик,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</w:t>
            </w:r>
            <w:r>
              <w:t xml:space="preserve">побелка, </w:t>
            </w:r>
            <w:r w:rsidRPr="002F379E">
              <w:t xml:space="preserve">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Трубопровод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Трубопровод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426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81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84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8"/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>, ул. Карла Маркса, 6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1970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46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нет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8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344,34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309,60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1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47,25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1539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  <w:r w:rsidRPr="002F379E">
              <w:t>, окрашены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Пластик, дерево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Деревянные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Перекос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</w:t>
            </w:r>
            <w:r>
              <w:t xml:space="preserve">побелка, </w:t>
            </w:r>
            <w:r w:rsidRPr="002F379E">
              <w:t xml:space="preserve">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27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423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527"/>
        <w:gridCol w:w="284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ind w:right="-73"/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 xml:space="preserve">, ул. </w:t>
      </w:r>
      <w:proofErr w:type="gramStart"/>
      <w:r>
        <w:t>Майская</w:t>
      </w:r>
      <w:proofErr w:type="gramEnd"/>
      <w:r>
        <w:t>, 14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1983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30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нет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15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</w:t>
      </w:r>
      <w:r>
        <w:t xml:space="preserve">                             1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835,70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734,70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2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35,31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2296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Кирпичные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proofErr w:type="gramStart"/>
            <w:r>
              <w:t>Бетонные</w:t>
            </w:r>
            <w:proofErr w:type="gramEnd"/>
            <w:r>
              <w:t>, плитка</w:t>
            </w:r>
            <w:r w:rsidRPr="002F379E">
              <w:t>, окрашены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Пластик,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</w:t>
            </w:r>
            <w:r>
              <w:t xml:space="preserve">побелка, </w:t>
            </w:r>
            <w:r w:rsidRPr="002F379E">
              <w:t xml:space="preserve">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Трубопровод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Трубопровод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85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97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30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 xml:space="preserve">, ул. </w:t>
      </w:r>
      <w:proofErr w:type="gramStart"/>
      <w:r>
        <w:t>Октябрьская</w:t>
      </w:r>
      <w:proofErr w:type="gramEnd"/>
      <w:r>
        <w:t>, 87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1960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31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нет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8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416,58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345,30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2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71,28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389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Частичное отслоение штукатурки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Дерево</w:t>
            </w:r>
            <w:r w:rsidRPr="002F379E">
              <w:t xml:space="preserve">, </w:t>
            </w:r>
            <w:proofErr w:type="gramStart"/>
            <w:r w:rsidRPr="002F379E">
              <w:t>окрашены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Деревянные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Перекос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Печное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27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97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30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 xml:space="preserve">, ул. </w:t>
      </w:r>
      <w:proofErr w:type="gramStart"/>
      <w:r>
        <w:t>Октябрьская</w:t>
      </w:r>
      <w:proofErr w:type="gramEnd"/>
      <w:r>
        <w:t>, 133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1967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45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нет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8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348,60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384,00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1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15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500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Частичное отслоение штукатурки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Дерево</w:t>
            </w:r>
            <w:r w:rsidRPr="002F379E">
              <w:t xml:space="preserve">, </w:t>
            </w:r>
            <w:proofErr w:type="gramStart"/>
            <w:r w:rsidRPr="002F379E">
              <w:t>окрашены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Деревянные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Перекос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Печное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85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139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30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 xml:space="preserve">, ул. </w:t>
      </w:r>
      <w:proofErr w:type="gramStart"/>
      <w:r>
        <w:t>Октябрьская</w:t>
      </w:r>
      <w:proofErr w:type="gramEnd"/>
      <w:r>
        <w:t>, 213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1986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21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да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13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</w:t>
      </w:r>
      <w:r>
        <w:t xml:space="preserve">                             да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962,10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692,80,00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2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56,50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2297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Частичное отслоение штукатурки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Дерево</w:t>
            </w:r>
            <w:r w:rsidRPr="002F379E">
              <w:t xml:space="preserve">, </w:t>
            </w:r>
            <w:proofErr w:type="gramStart"/>
            <w:r w:rsidRPr="002F379E">
              <w:t>окрашены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Перекос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Основная котельная ЦРБ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85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97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30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 xml:space="preserve">, ул. </w:t>
      </w:r>
      <w:proofErr w:type="gramStart"/>
      <w:r>
        <w:t>Октябрьская</w:t>
      </w:r>
      <w:proofErr w:type="gramEnd"/>
      <w:r>
        <w:t>, 215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1988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19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да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16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</w:t>
      </w:r>
      <w:r>
        <w:t xml:space="preserve">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706,30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648,81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2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57,49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1542</w:t>
      </w:r>
      <w:r w:rsidRPr="002F379E">
        <w:t xml:space="preserve">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Частичное отслоение штукатурки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Дерево</w:t>
            </w:r>
            <w:r w:rsidRPr="002F379E">
              <w:t xml:space="preserve">, </w:t>
            </w:r>
            <w:proofErr w:type="gramStart"/>
            <w:r w:rsidRPr="002F379E">
              <w:t>окрашены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Основная котельная ЦРБ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85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/>
    <w:p w:rsidR="009002C6" w:rsidRDefault="009002C6" w:rsidP="009002C6"/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81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442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>, пер. Широкий, 7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2012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>
        <w:t>0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да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10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</w:t>
      </w:r>
      <w:r>
        <w:t xml:space="preserve">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374,60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374,60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1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26,30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1500</w:t>
      </w:r>
      <w:r w:rsidRPr="002F379E">
        <w:t xml:space="preserve">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В норме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Панели 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В норме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Панели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Хорошее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Металлическая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Хорошее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Плитка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Хорошее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Пластик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В норме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вытяжки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Пенал</w:t>
            </w:r>
            <w:r w:rsidRPr="002F379E">
              <w:t xml:space="preserve">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Основная котельная ЦРБ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27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>
      <w:pPr>
        <w:ind w:left="6577"/>
      </w:pPr>
    </w:p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81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84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spacing w:before="40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АКТ</w:t>
      </w:r>
    </w:p>
    <w:p w:rsidR="009002C6" w:rsidRPr="002F379E" w:rsidRDefault="009002C6" w:rsidP="009002C6">
      <w:pPr>
        <w:spacing w:before="80"/>
        <w:jc w:val="center"/>
        <w:rPr>
          <w:b/>
          <w:bCs/>
          <w:sz w:val="26"/>
          <w:szCs w:val="26"/>
        </w:rPr>
      </w:pPr>
      <w:r w:rsidRPr="002F379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2F379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002C6" w:rsidRPr="002F379E" w:rsidRDefault="009002C6" w:rsidP="009002C6">
      <w:pPr>
        <w:spacing w:before="240"/>
        <w:jc w:val="center"/>
      </w:pPr>
      <w:r w:rsidRPr="002F379E">
        <w:rPr>
          <w:lang w:val="en-US"/>
        </w:rPr>
        <w:t>I</w:t>
      </w:r>
      <w:r w:rsidRPr="002F379E">
        <w:t>. Общие сведения о многоквартирном доме</w:t>
      </w:r>
    </w:p>
    <w:p w:rsidR="009002C6" w:rsidRPr="002F379E" w:rsidRDefault="009002C6" w:rsidP="009002C6">
      <w:pPr>
        <w:spacing w:before="240"/>
        <w:ind w:firstLine="567"/>
      </w:pPr>
      <w:r w:rsidRPr="002F379E">
        <w:t xml:space="preserve">1. Адрес многоквартирного дома </w:t>
      </w:r>
      <w:r>
        <w:t xml:space="preserve">с. </w:t>
      </w:r>
      <w:proofErr w:type="spellStart"/>
      <w:r>
        <w:t>Идринское</w:t>
      </w:r>
      <w:proofErr w:type="spellEnd"/>
      <w:r>
        <w:t xml:space="preserve">, ул. </w:t>
      </w:r>
      <w:proofErr w:type="spellStart"/>
      <w:r>
        <w:t>Сыдинская</w:t>
      </w:r>
      <w:proofErr w:type="spellEnd"/>
      <w:r>
        <w:t>, 2А</w:t>
      </w:r>
      <w:r w:rsidRPr="002F379E">
        <w:t xml:space="preserve"> </w:t>
      </w:r>
    </w:p>
    <w:p w:rsidR="009002C6" w:rsidRPr="002F379E" w:rsidRDefault="009002C6" w:rsidP="009002C6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2. Кадастровый номер многоквартирного дома (при его наличии)  </w:t>
      </w:r>
    </w:p>
    <w:p w:rsidR="009002C6" w:rsidRPr="002F379E" w:rsidRDefault="009002C6" w:rsidP="009002C6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3. Серия, тип постройки  </w:t>
      </w:r>
    </w:p>
    <w:p w:rsidR="009002C6" w:rsidRPr="002F379E" w:rsidRDefault="009002C6" w:rsidP="009002C6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4. Год постройки  1990</w:t>
      </w:r>
    </w:p>
    <w:p w:rsidR="009002C6" w:rsidRPr="002F379E" w:rsidRDefault="009002C6" w:rsidP="009002C6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5. Степень износа по данным государственного технического учета  </w:t>
      </w:r>
    </w:p>
    <w:p w:rsidR="009002C6" w:rsidRPr="002F379E" w:rsidRDefault="009002C6" w:rsidP="009002C6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9002C6" w:rsidRPr="002F379E" w:rsidRDefault="009002C6" w:rsidP="009002C6">
      <w:pPr>
        <w:ind w:left="567"/>
      </w:pP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4664BA" w:rsidRDefault="009002C6" w:rsidP="009002C6">
      <w:pPr>
        <w:ind w:firstLine="567"/>
        <w:rPr>
          <w:color w:val="FF0000"/>
        </w:rPr>
      </w:pPr>
      <w:r w:rsidRPr="002F379E">
        <w:t xml:space="preserve">6. Степень фактического износа                </w:t>
      </w:r>
      <w:r w:rsidRPr="00922FE1">
        <w:t>2</w:t>
      </w:r>
      <w:r>
        <w:t>2</w:t>
      </w:r>
      <w:r w:rsidRPr="00922FE1">
        <w:t>%</w:t>
      </w:r>
    </w:p>
    <w:p w:rsidR="009002C6" w:rsidRPr="002F379E" w:rsidRDefault="009002C6" w:rsidP="009002C6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7. Год последнего капитального ремонта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8. Реквизиты правового акта о признании многоквартирного дома аварийным и подлежащим сносу  </w:t>
      </w:r>
    </w:p>
    <w:p w:rsidR="009002C6" w:rsidRPr="002F379E" w:rsidRDefault="009002C6" w:rsidP="009002C6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9. Количество этажей                     2</w:t>
      </w:r>
    </w:p>
    <w:p w:rsidR="009002C6" w:rsidRPr="002F379E" w:rsidRDefault="009002C6" w:rsidP="009002C6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10. Наличие подвала                     </w:t>
      </w:r>
      <w:r>
        <w:t>да</w:t>
      </w:r>
    </w:p>
    <w:p w:rsidR="009002C6" w:rsidRPr="002F379E" w:rsidRDefault="009002C6" w:rsidP="009002C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11. Наличие цокольного этажа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12. Наличие мансарды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>13. Наличие мезонина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 w:rsidRPr="002F379E">
        <w:t xml:space="preserve">14. Количество квартир                    </w:t>
      </w:r>
      <w:r>
        <w:t>12</w:t>
      </w:r>
    </w:p>
    <w:p w:rsidR="009002C6" w:rsidRPr="002F379E" w:rsidRDefault="009002C6" w:rsidP="009002C6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15. Количество нежилых помещений, не входящих в состав общего имущества</w:t>
      </w:r>
      <w:r w:rsidRPr="002F379E">
        <w:br/>
      </w:r>
    </w:p>
    <w:p w:rsidR="009002C6" w:rsidRPr="002F379E" w:rsidRDefault="009002C6" w:rsidP="009002C6">
      <w:pPr>
        <w:ind w:left="567"/>
      </w:pPr>
      <w:r w:rsidRPr="002F379E">
        <w:t xml:space="preserve">           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 w:rsidRPr="002F379E">
        <w:t xml:space="preserve">16. Реквизиты правового акта о признании всех жилых помещений в многоквартирном доме </w:t>
      </w:r>
      <w:proofErr w:type="gramStart"/>
      <w:r w:rsidRPr="002F379E">
        <w:t>непригодными</w:t>
      </w:r>
      <w:proofErr w:type="gramEnd"/>
      <w:r w:rsidRPr="002F379E">
        <w:t xml:space="preserve"> для проживания             нет</w:t>
      </w:r>
    </w:p>
    <w:p w:rsidR="009002C6" w:rsidRPr="002F379E" w:rsidRDefault="009002C6" w:rsidP="009002C6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 w:rsidRPr="002F379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2F379E">
        <w:br/>
      </w:r>
    </w:p>
    <w:p w:rsidR="009002C6" w:rsidRPr="002F379E" w:rsidRDefault="009002C6" w:rsidP="009002C6">
      <w:r w:rsidRPr="002F379E">
        <w:t xml:space="preserve">                                 нет</w:t>
      </w:r>
    </w:p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Default="009002C6" w:rsidP="009002C6">
      <w:pPr>
        <w:tabs>
          <w:tab w:val="center" w:pos="5387"/>
          <w:tab w:val="left" w:pos="7371"/>
        </w:tabs>
        <w:ind w:firstLine="567"/>
      </w:pPr>
    </w:p>
    <w:p w:rsidR="009002C6" w:rsidRPr="002F379E" w:rsidRDefault="009002C6" w:rsidP="009002C6">
      <w:pPr>
        <w:tabs>
          <w:tab w:val="center" w:pos="5387"/>
          <w:tab w:val="left" w:pos="7371"/>
        </w:tabs>
        <w:ind w:firstLine="567"/>
      </w:pPr>
      <w:r w:rsidRPr="002F379E">
        <w:lastRenderedPageBreak/>
        <w:t>18.  Площадь:</w:t>
      </w:r>
    </w:p>
    <w:p w:rsidR="009002C6" w:rsidRPr="002F379E" w:rsidRDefault="009002C6" w:rsidP="009002C6">
      <w:r w:rsidRPr="002F379E">
        <w:t>а) многоквартирного дома с лоджиями, балконами, шкафами, коридорам</w:t>
      </w:r>
      <w:r>
        <w:t xml:space="preserve">и и лестничными клетками  </w:t>
      </w:r>
      <w:r>
        <w:tab/>
        <w:t xml:space="preserve">   615,99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9002C6" w:rsidRPr="002F379E" w:rsidRDefault="009002C6" w:rsidP="009002C6">
      <w:r w:rsidRPr="002F379E">
        <w:t>б) жилых помещений</w:t>
      </w:r>
      <w:r>
        <w:t xml:space="preserve"> (общая площадь квартир)  </w:t>
      </w:r>
      <w:r>
        <w:tab/>
        <w:t xml:space="preserve">560,40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5245"/>
          <w:tab w:val="left" w:pos="7088"/>
        </w:tabs>
        <w:ind w:firstLine="567"/>
      </w:pPr>
      <w:r>
        <w:t>19</w:t>
      </w:r>
      <w:r w:rsidRPr="002F379E">
        <w:t xml:space="preserve">. Количество лестниц    </w:t>
      </w:r>
      <w:r>
        <w:t>2</w:t>
      </w:r>
      <w:r w:rsidRPr="002F379E">
        <w:tab/>
      </w:r>
      <w:r w:rsidRPr="002F379E">
        <w:tab/>
        <w:t>шт.</w:t>
      </w:r>
    </w:p>
    <w:p w:rsidR="009002C6" w:rsidRPr="002F379E" w:rsidRDefault="009002C6" w:rsidP="009002C6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  <w:rPr>
          <w:sz w:val="2"/>
          <w:szCs w:val="2"/>
        </w:rPr>
      </w:pPr>
      <w:r>
        <w:t>20</w:t>
      </w:r>
      <w:r w:rsidRPr="002F379E">
        <w:t>. Уборочная площадь лестниц (включая межквартирные лестничные площадки)</w:t>
      </w:r>
      <w:r w:rsidRPr="002F379E">
        <w:br/>
      </w:r>
    </w:p>
    <w:p w:rsidR="009002C6" w:rsidRPr="002F379E" w:rsidRDefault="009002C6" w:rsidP="009002C6">
      <w:r w:rsidRPr="002F379E">
        <w:t xml:space="preserve">            </w:t>
      </w:r>
      <w:r>
        <w:t xml:space="preserve">56,50  </w:t>
      </w:r>
      <w:r w:rsidRPr="002F379E"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7230"/>
          <w:tab w:val="left" w:pos="9356"/>
        </w:tabs>
        <w:ind w:firstLine="567"/>
      </w:pPr>
      <w:r>
        <w:t>21</w:t>
      </w:r>
      <w:r w:rsidRPr="002F379E">
        <w:t xml:space="preserve">. Уборочная площадь общих коридоров  </w:t>
      </w:r>
      <w:r w:rsidRPr="002F379E">
        <w:tab/>
        <w:t>нет</w:t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9002C6" w:rsidRPr="002F379E" w:rsidRDefault="009002C6" w:rsidP="009002C6">
      <w:pPr>
        <w:tabs>
          <w:tab w:val="center" w:pos="6379"/>
          <w:tab w:val="left" w:pos="8505"/>
        </w:tabs>
        <w:ind w:firstLine="567"/>
        <w:jc w:val="both"/>
      </w:pPr>
      <w:r>
        <w:t>22</w:t>
      </w:r>
      <w:r w:rsidRPr="002F379E">
        <w:t xml:space="preserve">. Уборочная площадь других помещений общего пользования (включая технические этажи, чердаки, технические подвалы)  </w:t>
      </w:r>
      <w:r w:rsidRPr="002F379E">
        <w:tab/>
      </w:r>
      <w:r w:rsidRPr="002F379E">
        <w:tab/>
        <w:t>кв. м</w:t>
      </w:r>
    </w:p>
    <w:p w:rsidR="009002C6" w:rsidRPr="002F379E" w:rsidRDefault="009002C6" w:rsidP="009002C6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9002C6" w:rsidRPr="002F379E" w:rsidRDefault="009002C6" w:rsidP="009002C6">
      <w:pPr>
        <w:ind w:firstLine="567"/>
        <w:jc w:val="both"/>
      </w:pPr>
      <w:r>
        <w:t>23</w:t>
      </w:r>
      <w:r w:rsidRPr="002F379E">
        <w:t xml:space="preserve">. Площадь земельного участка, входящего в состав общего имущества </w:t>
      </w:r>
      <w:r>
        <w:t>многоквартирного дома  1680</w:t>
      </w:r>
      <w:r w:rsidRPr="002F379E">
        <w:t xml:space="preserve">  кв.м.</w:t>
      </w:r>
    </w:p>
    <w:p w:rsidR="009002C6" w:rsidRPr="002F379E" w:rsidRDefault="009002C6" w:rsidP="009002C6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9002C6" w:rsidRPr="002F379E" w:rsidRDefault="009002C6" w:rsidP="009002C6">
      <w:pPr>
        <w:ind w:firstLine="567"/>
      </w:pPr>
      <w:r>
        <w:t>24</w:t>
      </w:r>
      <w:r w:rsidRPr="002F379E">
        <w:t xml:space="preserve">. Кадастровый номер земельного участка (при его наличии)  </w:t>
      </w:r>
    </w:p>
    <w:p w:rsidR="009002C6" w:rsidRPr="002F379E" w:rsidRDefault="009002C6" w:rsidP="009002C6"/>
    <w:p w:rsidR="009002C6" w:rsidRPr="002F379E" w:rsidRDefault="009002C6" w:rsidP="009002C6">
      <w:pPr>
        <w:pBdr>
          <w:top w:val="single" w:sz="4" w:space="1" w:color="auto"/>
        </w:pBdr>
        <w:rPr>
          <w:sz w:val="2"/>
          <w:szCs w:val="2"/>
        </w:rPr>
      </w:pPr>
    </w:p>
    <w:p w:rsidR="009002C6" w:rsidRPr="002F379E" w:rsidRDefault="009002C6" w:rsidP="009002C6">
      <w:pPr>
        <w:spacing w:before="360" w:after="240"/>
        <w:jc w:val="center"/>
      </w:pPr>
      <w:r w:rsidRPr="002F379E">
        <w:rPr>
          <w:lang w:val="en-US"/>
        </w:rPr>
        <w:t>II</w:t>
      </w:r>
      <w:r w:rsidRPr="002F379E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 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Проседание, трещины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  <w:r w:rsidRPr="002F379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Частичное отслоение штукатурки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Отслоение штукатурки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  <w:p w:rsidR="009002C6" w:rsidRPr="002F379E" w:rsidRDefault="009002C6" w:rsidP="009002C6">
            <w:pPr>
              <w:ind w:left="57"/>
            </w:pPr>
            <w:r w:rsidRPr="002F379E">
              <w:t>Деревянное утепленное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Трещины, </w:t>
            </w: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  <w:r w:rsidRPr="002F379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992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Шифер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Удовлетворительное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Бетон</w:t>
            </w:r>
            <w:r w:rsidRPr="002F379E">
              <w:t xml:space="preserve">, </w:t>
            </w:r>
            <w:proofErr w:type="gramStart"/>
            <w:r w:rsidRPr="002F379E">
              <w:t>окрашены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Пластик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Удовлетворительные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Default="009002C6" w:rsidP="009002C6">
            <w:pPr>
              <w:ind w:left="57"/>
            </w:pPr>
            <w:r>
              <w:t>Штукатурка</w:t>
            </w:r>
            <w:r w:rsidRPr="002F379E">
              <w:t>,</w:t>
            </w:r>
            <w:r>
              <w:t xml:space="preserve"> затирка</w:t>
            </w:r>
            <w:r w:rsidRPr="002F379E">
              <w:t xml:space="preserve">, покраска 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Отслоение штукатурки, загрязнение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trHeight w:val="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</w:tbl>
    <w:p w:rsidR="009002C6" w:rsidRPr="002F379E" w:rsidRDefault="009002C6" w:rsidP="009002C6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Наимено</w:t>
            </w:r>
            <w:r w:rsidRPr="002F379E">
              <w:softHyphen/>
              <w:t>вание конструк</w:t>
            </w:r>
            <w:r w:rsidRPr="002F379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C6" w:rsidRPr="002F379E" w:rsidRDefault="009002C6" w:rsidP="009002C6">
            <w:pPr>
              <w:jc w:val="center"/>
            </w:pPr>
            <w:r w:rsidRPr="002F379E">
              <w:t>Техническое состояние элементов общего имущества многоквартирного дома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о</w:t>
            </w:r>
            <w:r w:rsidRPr="002F379E">
              <w:t>тсутствует</w:t>
            </w:r>
          </w:p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Контейнеры для ТБО  </w:t>
            </w: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 xml:space="preserve">Открытая </w:t>
            </w:r>
            <w:proofErr w:type="spellStart"/>
            <w:r w:rsidRPr="002F379E">
              <w:t>эл</w:t>
            </w:r>
            <w:proofErr w:type="spellEnd"/>
            <w:r w:rsidRPr="002F379E">
              <w:t>. Проводка в каждой квартире  установлены поквартирные электросчетчики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Потеря эластичности</w:t>
            </w:r>
          </w:p>
        </w:tc>
      </w:tr>
      <w:tr w:rsidR="009002C6" w:rsidRPr="002F379E" w:rsidTr="009002C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трубопровод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 xml:space="preserve">Центральная котельная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 w:rsidRPr="002F379E">
              <w:t>Отсутствуют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993"/>
            </w:pPr>
            <w:r w:rsidRPr="002F379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</w:p>
        </w:tc>
      </w:tr>
      <w:tr w:rsidR="009002C6" w:rsidRPr="002F379E" w:rsidTr="009002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11. Крыльцо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Навес 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2C6" w:rsidRPr="002F379E" w:rsidRDefault="009002C6" w:rsidP="009002C6">
            <w:pPr>
              <w:ind w:left="57"/>
            </w:pPr>
            <w:r>
              <w:t>Удовлетворительное</w:t>
            </w:r>
          </w:p>
        </w:tc>
      </w:tr>
    </w:tbl>
    <w:p w:rsidR="009002C6" w:rsidRPr="002F379E" w:rsidRDefault="009002C6" w:rsidP="009002C6">
      <w:pPr>
        <w:spacing w:before="400"/>
        <w:jc w:val="center"/>
      </w:pPr>
      <w:r>
        <w:t xml:space="preserve">Ведущий специалист по общим вопросам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proofErr w:type="gramEnd"/>
    </w:p>
    <w:p w:rsidR="009002C6" w:rsidRPr="002F379E" w:rsidRDefault="009002C6" w:rsidP="009002C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proofErr w:type="spellStart"/>
            <w:r>
              <w:t>Грасмик</w:t>
            </w:r>
            <w:proofErr w:type="spellEnd"/>
            <w:r>
              <w:t xml:space="preserve"> В.А</w:t>
            </w:r>
            <w:r w:rsidRPr="002F379E">
              <w:t xml:space="preserve">. </w:t>
            </w:r>
          </w:p>
        </w:tc>
      </w:tr>
      <w:tr w:rsidR="009002C6" w:rsidRPr="002F379E" w:rsidTr="009002C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02C6" w:rsidRPr="002F379E" w:rsidRDefault="009002C6" w:rsidP="009002C6">
            <w:pPr>
              <w:jc w:val="center"/>
              <w:rPr>
                <w:sz w:val="18"/>
                <w:szCs w:val="18"/>
              </w:rPr>
            </w:pPr>
            <w:r w:rsidRPr="002F379E">
              <w:rPr>
                <w:sz w:val="18"/>
                <w:szCs w:val="18"/>
              </w:rPr>
              <w:t>(ф.и.о.)</w:t>
            </w:r>
          </w:p>
        </w:tc>
      </w:tr>
    </w:tbl>
    <w:p w:rsidR="009002C6" w:rsidRPr="002F379E" w:rsidRDefault="009002C6" w:rsidP="009002C6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227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spacing w:before="400"/>
      </w:pPr>
      <w:r w:rsidRPr="002F379E">
        <w:t>М.П.</w:t>
      </w:r>
    </w:p>
    <w:p w:rsidR="009002C6" w:rsidRPr="002F379E" w:rsidRDefault="009002C6" w:rsidP="009002C6">
      <w:pPr>
        <w:spacing w:before="400"/>
      </w:pPr>
    </w:p>
    <w:p w:rsidR="009002C6" w:rsidRDefault="009002C6" w:rsidP="009002C6"/>
    <w:p w:rsidR="009002C6" w:rsidRDefault="009002C6" w:rsidP="009002C6">
      <w:pPr>
        <w:ind w:left="6577"/>
      </w:pPr>
    </w:p>
    <w:p w:rsidR="009002C6" w:rsidRDefault="009002C6" w:rsidP="009002C6">
      <w:r>
        <w:lastRenderedPageBreak/>
        <w:t xml:space="preserve">                                                                                                                           </w:t>
      </w:r>
    </w:p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328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>, ул. 30 Лет Победы, 17.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стен, дверей, оконных 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6293,06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75918,12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/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>, ул. 30 Лет Победы, 19.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стен, дверей, оконных 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6279,68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75356,16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rPr>
          <w:sz w:val="20"/>
          <w:szCs w:val="20"/>
        </w:rPr>
      </w:pPr>
    </w:p>
    <w:p w:rsidR="009002C6" w:rsidRDefault="009002C6" w:rsidP="009002C6"/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>, ул. 40 Лет Победы, 2.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стен, дверей, оконных 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5374,30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64491,60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/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44"/>
        <w:gridCol w:w="238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69"/>
            </w:pPr>
            <w:r>
              <w:t>21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Pr="002F379E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512FFF">
        <w:rPr>
          <w:b/>
          <w:spacing w:val="5"/>
          <w:sz w:val="20"/>
          <w:szCs w:val="20"/>
        </w:rPr>
        <w:t>обязательных услуг и работ по содержанию общего имущества в многоквартирн</w:t>
      </w:r>
      <w:r>
        <w:rPr>
          <w:b/>
          <w:spacing w:val="5"/>
          <w:sz w:val="20"/>
          <w:szCs w:val="20"/>
        </w:rPr>
        <w:t>ом доме, расположенном по адресам</w:t>
      </w:r>
      <w:proofErr w:type="gramStart"/>
      <w:r w:rsidRPr="00512FFF">
        <w:rPr>
          <w:b/>
          <w:spacing w:val="5"/>
          <w:sz w:val="20"/>
          <w:szCs w:val="20"/>
        </w:rPr>
        <w:t>:</w:t>
      </w:r>
      <w:r w:rsidRPr="00D2301A">
        <w:rPr>
          <w:sz w:val="22"/>
          <w:szCs w:val="22"/>
        </w:rPr>
        <w:t xml:space="preserve">, </w:t>
      </w:r>
      <w:proofErr w:type="gramEnd"/>
      <w:r w:rsidRPr="00D2301A">
        <w:rPr>
          <w:sz w:val="22"/>
          <w:szCs w:val="22"/>
        </w:rPr>
        <w:t xml:space="preserve">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r>
        <w:rPr>
          <w:sz w:val="22"/>
          <w:szCs w:val="22"/>
        </w:rPr>
        <w:t>Карла-Маркса, 1.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3"/>
        <w:gridCol w:w="3960"/>
        <w:gridCol w:w="2160"/>
        <w:gridCol w:w="1356"/>
        <w:gridCol w:w="84"/>
        <w:gridCol w:w="1800"/>
      </w:tblGrid>
      <w:tr w:rsidR="009002C6" w:rsidRPr="00512FFF" w:rsidTr="009002C6">
        <w:trPr>
          <w:trHeight w:val="7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</w:t>
            </w:r>
            <w:r w:rsidRPr="00512FFF">
              <w:rPr>
                <w:rFonts w:ascii="Times New Roman" w:hAnsi="Times New Roman" w:cs="Times New Roman"/>
              </w:rPr>
              <w:lastRenderedPageBreak/>
              <w:t xml:space="preserve">площадок и маршей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4 раза в неделю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стен, дверей, оконных ограждений, чердачных лестниц, плафонов, обметание пыли с потолков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</w:tr>
      <w:tr w:rsidR="009002C6" w:rsidRPr="00512FFF" w:rsidTr="009002C6">
        <w:trPr>
          <w:trHeight w:val="284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4E1775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3148,67</w:t>
            </w:r>
            <w:r w:rsidRPr="004E1775">
              <w:rPr>
                <w:b/>
                <w:sz w:val="20"/>
                <w:szCs w:val="20"/>
              </w:rPr>
              <w:t xml:space="preserve"> мес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37783,98</w:t>
            </w: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ind w:right="-73"/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512FFF">
        <w:rPr>
          <w:b/>
          <w:spacing w:val="5"/>
          <w:sz w:val="20"/>
          <w:szCs w:val="20"/>
        </w:rPr>
        <w:t>обязательных услуг и работ по содержанию общего имущества в многоквартирн</w:t>
      </w:r>
      <w:r>
        <w:rPr>
          <w:b/>
          <w:spacing w:val="5"/>
          <w:sz w:val="20"/>
          <w:szCs w:val="20"/>
        </w:rPr>
        <w:t>ом доме, расположенном по адресам</w:t>
      </w:r>
      <w:proofErr w:type="gramStart"/>
      <w:r w:rsidRPr="00512FFF">
        <w:rPr>
          <w:b/>
          <w:spacing w:val="5"/>
          <w:sz w:val="20"/>
          <w:szCs w:val="20"/>
        </w:rPr>
        <w:t>:</w:t>
      </w:r>
      <w:r w:rsidRPr="00D2301A">
        <w:rPr>
          <w:sz w:val="22"/>
          <w:szCs w:val="22"/>
        </w:rPr>
        <w:t xml:space="preserve">, </w:t>
      </w:r>
      <w:proofErr w:type="gramEnd"/>
      <w:r w:rsidRPr="00D2301A">
        <w:rPr>
          <w:sz w:val="22"/>
          <w:szCs w:val="22"/>
        </w:rPr>
        <w:t xml:space="preserve">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r>
        <w:rPr>
          <w:sz w:val="22"/>
          <w:szCs w:val="22"/>
        </w:rPr>
        <w:t>Карла-Маркса, 3.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3"/>
        <w:gridCol w:w="3960"/>
        <w:gridCol w:w="2160"/>
        <w:gridCol w:w="1356"/>
        <w:gridCol w:w="84"/>
        <w:gridCol w:w="1800"/>
      </w:tblGrid>
      <w:tr w:rsidR="009002C6" w:rsidRPr="00512FFF" w:rsidTr="009002C6">
        <w:trPr>
          <w:trHeight w:val="7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lastRenderedPageBreak/>
              <w:t>По мере выявления неисправностей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lastRenderedPageBreak/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стен, дверей, оконных ограждений, чердачных лестниц, плафонов, обметание пыли с потолков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</w:tr>
      <w:tr w:rsidR="009002C6" w:rsidRPr="00512FFF" w:rsidTr="009002C6">
        <w:trPr>
          <w:trHeight w:val="284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4E1775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3199,92</w:t>
            </w:r>
            <w:r w:rsidRPr="004E1775">
              <w:rPr>
                <w:b/>
                <w:sz w:val="20"/>
                <w:szCs w:val="20"/>
              </w:rPr>
              <w:t xml:space="preserve"> мес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39399,04</w:t>
            </w: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400"/>
      </w:pPr>
    </w:p>
    <w:p w:rsidR="009002C6" w:rsidRDefault="009002C6" w:rsidP="009002C6">
      <w:pPr>
        <w:spacing w:before="360"/>
        <w:ind w:left="5103"/>
        <w:jc w:val="right"/>
      </w:pPr>
    </w:p>
    <w:p w:rsidR="009002C6" w:rsidRDefault="009002C6" w:rsidP="009002C6">
      <w:pPr>
        <w:spacing w:before="360"/>
        <w:ind w:left="5103"/>
        <w:jc w:val="right"/>
      </w:pPr>
    </w:p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328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512FFF">
        <w:rPr>
          <w:b/>
          <w:spacing w:val="5"/>
          <w:sz w:val="20"/>
          <w:szCs w:val="20"/>
        </w:rPr>
        <w:t>обязательных услуг и работ по содержанию общего имущества в многоквартирн</w:t>
      </w:r>
      <w:r>
        <w:rPr>
          <w:b/>
          <w:spacing w:val="5"/>
          <w:sz w:val="20"/>
          <w:szCs w:val="20"/>
        </w:rPr>
        <w:t>ом доме, расположенном по адресам</w:t>
      </w:r>
      <w:proofErr w:type="gramStart"/>
      <w:r w:rsidRPr="00512FFF">
        <w:rPr>
          <w:b/>
          <w:spacing w:val="5"/>
          <w:sz w:val="20"/>
          <w:szCs w:val="20"/>
        </w:rPr>
        <w:t>:</w:t>
      </w:r>
      <w:r w:rsidRPr="00D2301A">
        <w:rPr>
          <w:sz w:val="22"/>
          <w:szCs w:val="22"/>
        </w:rPr>
        <w:t xml:space="preserve">, </w:t>
      </w:r>
      <w:proofErr w:type="gramEnd"/>
      <w:r w:rsidRPr="00D2301A">
        <w:rPr>
          <w:sz w:val="22"/>
          <w:szCs w:val="22"/>
        </w:rPr>
        <w:t xml:space="preserve">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r>
        <w:rPr>
          <w:sz w:val="22"/>
          <w:szCs w:val="22"/>
        </w:rPr>
        <w:t>Карла-Маркса, 4.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3"/>
        <w:gridCol w:w="3960"/>
        <w:gridCol w:w="2160"/>
        <w:gridCol w:w="1356"/>
        <w:gridCol w:w="84"/>
        <w:gridCol w:w="1800"/>
      </w:tblGrid>
      <w:tr w:rsidR="009002C6" w:rsidRPr="00512FFF" w:rsidTr="009002C6">
        <w:trPr>
          <w:trHeight w:val="7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</w:t>
            </w:r>
            <w:r w:rsidRPr="00512FFF">
              <w:rPr>
                <w:rFonts w:ascii="Times New Roman" w:hAnsi="Times New Roman" w:cs="Times New Roman"/>
              </w:rPr>
              <w:lastRenderedPageBreak/>
              <w:t xml:space="preserve">площадок и маршей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4 раза в неделю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стен, дверей, оконных ограждений, чердачных лестниц, плафонов, обметание пыли с потолков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</w:tr>
      <w:tr w:rsidR="009002C6" w:rsidRPr="00512FFF" w:rsidTr="009002C6">
        <w:trPr>
          <w:trHeight w:val="284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4E1775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3253,18</w:t>
            </w:r>
            <w:r w:rsidRPr="004E1775">
              <w:rPr>
                <w:b/>
                <w:sz w:val="20"/>
                <w:szCs w:val="20"/>
              </w:rPr>
              <w:t xml:space="preserve"> мес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39038,22</w:t>
            </w: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</w:p>
        </w:tc>
      </w:tr>
    </w:tbl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Pr="00512FFF" w:rsidRDefault="009002C6" w:rsidP="009002C6">
      <w:pPr>
        <w:spacing w:before="400"/>
        <w:rPr>
          <w:sz w:val="20"/>
          <w:szCs w:val="20"/>
        </w:rPr>
      </w:pPr>
    </w:p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>, ул. Карла-Маркса, 5.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стен, дверей, оконных 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8590,52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103086,21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512FFF">
        <w:rPr>
          <w:b/>
          <w:spacing w:val="5"/>
          <w:sz w:val="20"/>
          <w:szCs w:val="20"/>
        </w:rPr>
        <w:t>обязательных услуг и работ по содержанию общего имущества в многоквартирн</w:t>
      </w:r>
      <w:r>
        <w:rPr>
          <w:b/>
          <w:spacing w:val="5"/>
          <w:sz w:val="20"/>
          <w:szCs w:val="20"/>
        </w:rPr>
        <w:t>ом доме, расположенном по адресам</w:t>
      </w:r>
      <w:proofErr w:type="gramStart"/>
      <w:r w:rsidRPr="00512FFF">
        <w:rPr>
          <w:b/>
          <w:spacing w:val="5"/>
          <w:sz w:val="20"/>
          <w:szCs w:val="20"/>
        </w:rPr>
        <w:t>:</w:t>
      </w:r>
      <w:r w:rsidRPr="00D2301A">
        <w:rPr>
          <w:sz w:val="22"/>
          <w:szCs w:val="22"/>
        </w:rPr>
        <w:t xml:space="preserve">, </w:t>
      </w:r>
      <w:proofErr w:type="gramEnd"/>
      <w:r w:rsidRPr="00D2301A">
        <w:rPr>
          <w:sz w:val="22"/>
          <w:szCs w:val="22"/>
        </w:rPr>
        <w:t xml:space="preserve">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r>
        <w:rPr>
          <w:sz w:val="22"/>
          <w:szCs w:val="22"/>
        </w:rPr>
        <w:t>Карла-Маркса, 6.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3"/>
        <w:gridCol w:w="3960"/>
        <w:gridCol w:w="2160"/>
        <w:gridCol w:w="1356"/>
        <w:gridCol w:w="84"/>
        <w:gridCol w:w="1800"/>
      </w:tblGrid>
      <w:tr w:rsidR="009002C6" w:rsidRPr="00512FFF" w:rsidTr="009002C6">
        <w:trPr>
          <w:trHeight w:val="7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Влажная протирка стен, дверей, оконных ограждений, чердачных лестниц, </w:t>
            </w:r>
            <w:r w:rsidRPr="00512FFF">
              <w:rPr>
                <w:rFonts w:ascii="Times New Roman" w:hAnsi="Times New Roman" w:cs="Times New Roman"/>
              </w:rPr>
              <w:lastRenderedPageBreak/>
              <w:t>плафонов, обметание пыли с потолков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1 раз в месяц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lastRenderedPageBreak/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</w:tr>
      <w:tr w:rsidR="009002C6" w:rsidRPr="00512FFF" w:rsidTr="009002C6">
        <w:trPr>
          <w:trHeight w:val="284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4E1775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3111,48</w:t>
            </w:r>
            <w:r w:rsidRPr="004E1775">
              <w:rPr>
                <w:b/>
                <w:sz w:val="20"/>
                <w:szCs w:val="20"/>
              </w:rPr>
              <w:t xml:space="preserve"> мес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37337,76</w:t>
            </w: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</w:p>
        </w:tc>
      </w:tr>
    </w:tbl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297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30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 xml:space="preserve">, ул. </w:t>
      </w:r>
      <w:proofErr w:type="gramStart"/>
      <w:r>
        <w:rPr>
          <w:b/>
          <w:spacing w:val="5"/>
          <w:sz w:val="20"/>
          <w:szCs w:val="20"/>
        </w:rPr>
        <w:t>Майская</w:t>
      </w:r>
      <w:proofErr w:type="gramEnd"/>
      <w:r>
        <w:rPr>
          <w:b/>
          <w:spacing w:val="5"/>
          <w:sz w:val="20"/>
          <w:szCs w:val="20"/>
        </w:rPr>
        <w:t>, 14.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Влажная протирка стен, дверей, оконных </w:t>
            </w:r>
            <w:r w:rsidRPr="00512FFF">
              <w:rPr>
                <w:rFonts w:ascii="Times New Roman" w:hAnsi="Times New Roman" w:cs="Times New Roman"/>
              </w:rPr>
              <w:lastRenderedPageBreak/>
              <w:t>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lastRenderedPageBreak/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8191,90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98302,86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 xml:space="preserve">, ул. </w:t>
      </w:r>
      <w:proofErr w:type="gramStart"/>
      <w:r>
        <w:rPr>
          <w:b/>
          <w:spacing w:val="5"/>
          <w:sz w:val="20"/>
          <w:szCs w:val="20"/>
        </w:rPr>
        <w:t>Октябрьская</w:t>
      </w:r>
      <w:proofErr w:type="gramEnd"/>
      <w:r>
        <w:rPr>
          <w:b/>
          <w:spacing w:val="5"/>
          <w:sz w:val="20"/>
          <w:szCs w:val="20"/>
        </w:rPr>
        <w:t>, 87.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Влажная протирка стен, дверей, оконных </w:t>
            </w:r>
            <w:r w:rsidRPr="00512FFF">
              <w:rPr>
                <w:rFonts w:ascii="Times New Roman" w:hAnsi="Times New Roman" w:cs="Times New Roman"/>
              </w:rPr>
              <w:lastRenderedPageBreak/>
              <w:t>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lastRenderedPageBreak/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3850,09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46201,14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139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300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Pr="002F379E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Pr="00D2301A" w:rsidRDefault="009002C6" w:rsidP="009002C6">
      <w:pPr>
        <w:pStyle w:val="a5"/>
        <w:ind w:left="360"/>
        <w:rPr>
          <w:sz w:val="22"/>
          <w:szCs w:val="22"/>
        </w:rPr>
      </w:pPr>
      <w:r w:rsidRPr="00512FFF">
        <w:rPr>
          <w:b/>
          <w:spacing w:val="5"/>
          <w:sz w:val="20"/>
          <w:szCs w:val="20"/>
        </w:rPr>
        <w:t>обязательных услуг и работ по содержанию общего имущества в многоквартирн</w:t>
      </w:r>
      <w:r>
        <w:rPr>
          <w:b/>
          <w:spacing w:val="5"/>
          <w:sz w:val="20"/>
          <w:szCs w:val="20"/>
        </w:rPr>
        <w:t>ом доме, расположенном по адресам</w:t>
      </w:r>
      <w:r w:rsidRPr="00512FFF">
        <w:rPr>
          <w:b/>
          <w:spacing w:val="5"/>
          <w:sz w:val="20"/>
          <w:szCs w:val="20"/>
        </w:rPr>
        <w:t>:</w:t>
      </w:r>
      <w:r w:rsidRPr="00D2301A">
        <w:rPr>
          <w:sz w:val="22"/>
          <w:szCs w:val="22"/>
        </w:rPr>
        <w:t xml:space="preserve">, с. </w:t>
      </w:r>
      <w:proofErr w:type="spellStart"/>
      <w:r w:rsidRPr="00D2301A">
        <w:rPr>
          <w:sz w:val="22"/>
          <w:szCs w:val="22"/>
        </w:rPr>
        <w:t>Идриснкое</w:t>
      </w:r>
      <w:proofErr w:type="spellEnd"/>
      <w:r w:rsidRPr="00D2301A">
        <w:rPr>
          <w:sz w:val="22"/>
          <w:szCs w:val="22"/>
        </w:rPr>
        <w:t xml:space="preserve">, ул. </w:t>
      </w:r>
      <w:proofErr w:type="gramStart"/>
      <w:r>
        <w:rPr>
          <w:sz w:val="22"/>
          <w:szCs w:val="22"/>
        </w:rPr>
        <w:t>Октябрьская</w:t>
      </w:r>
      <w:proofErr w:type="gramEnd"/>
      <w:r>
        <w:rPr>
          <w:sz w:val="22"/>
          <w:szCs w:val="22"/>
        </w:rPr>
        <w:t>, 133.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3"/>
        <w:gridCol w:w="3960"/>
        <w:gridCol w:w="2160"/>
        <w:gridCol w:w="1356"/>
        <w:gridCol w:w="84"/>
        <w:gridCol w:w="1800"/>
      </w:tblGrid>
      <w:tr w:rsidR="009002C6" w:rsidRPr="00512FFF" w:rsidTr="009002C6">
        <w:trPr>
          <w:trHeight w:val="7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0,80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Влажная протирка стен, дверей, оконных ограждений, чердачных лестниц, </w:t>
            </w:r>
            <w:r w:rsidRPr="00512FFF">
              <w:rPr>
                <w:rFonts w:ascii="Times New Roman" w:hAnsi="Times New Roman" w:cs="Times New Roman"/>
              </w:rPr>
              <w:lastRenderedPageBreak/>
              <w:t>плафонов, обметание пыли с потолков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1 раз в месяц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lastRenderedPageBreak/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</w:tr>
      <w:tr w:rsidR="009002C6" w:rsidRPr="00512FFF" w:rsidTr="009002C6">
        <w:trPr>
          <w:trHeight w:val="284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4E1775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3589,2</w:t>
            </w:r>
            <w:r w:rsidRPr="004E1775">
              <w:rPr>
                <w:b/>
                <w:sz w:val="20"/>
                <w:szCs w:val="20"/>
              </w:rPr>
              <w:t xml:space="preserve"> мес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46310,40</w:t>
            </w:r>
          </w:p>
        </w:tc>
        <w:tc>
          <w:tcPr>
            <w:tcW w:w="1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</w:p>
        </w:tc>
      </w:tr>
    </w:tbl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spacing w:before="400"/>
        <w:rPr>
          <w:sz w:val="20"/>
          <w:szCs w:val="20"/>
        </w:rPr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 xml:space="preserve">, ул. </w:t>
      </w:r>
      <w:proofErr w:type="gramStart"/>
      <w:r>
        <w:rPr>
          <w:b/>
          <w:spacing w:val="5"/>
          <w:sz w:val="20"/>
          <w:szCs w:val="20"/>
        </w:rPr>
        <w:t>Октябрьская</w:t>
      </w:r>
      <w:proofErr w:type="gramEnd"/>
      <w:r>
        <w:rPr>
          <w:b/>
          <w:spacing w:val="5"/>
          <w:sz w:val="20"/>
          <w:szCs w:val="20"/>
        </w:rPr>
        <w:t xml:space="preserve"> 213.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Влажная протирка стен, дверей, оконных </w:t>
            </w:r>
            <w:r w:rsidRPr="00512FFF">
              <w:rPr>
                <w:rFonts w:ascii="Times New Roman" w:hAnsi="Times New Roman" w:cs="Times New Roman"/>
              </w:rPr>
              <w:lastRenderedPageBreak/>
              <w:t>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lastRenderedPageBreak/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7724,72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92696,64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 xml:space="preserve">, ул. </w:t>
      </w:r>
      <w:proofErr w:type="gramStart"/>
      <w:r>
        <w:rPr>
          <w:b/>
          <w:spacing w:val="5"/>
          <w:sz w:val="20"/>
          <w:szCs w:val="20"/>
        </w:rPr>
        <w:t>Октябрьская</w:t>
      </w:r>
      <w:proofErr w:type="gramEnd"/>
      <w:r>
        <w:rPr>
          <w:b/>
          <w:spacing w:val="5"/>
          <w:sz w:val="20"/>
          <w:szCs w:val="20"/>
        </w:rPr>
        <w:t>, 215.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Влажная протирка стен, дверей, оконных </w:t>
            </w:r>
            <w:r w:rsidRPr="00512FFF">
              <w:rPr>
                <w:rFonts w:ascii="Times New Roman" w:hAnsi="Times New Roman" w:cs="Times New Roman"/>
              </w:rPr>
              <w:lastRenderedPageBreak/>
              <w:t>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lastRenderedPageBreak/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7234,23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86810,78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Pr="002F379E" w:rsidRDefault="009002C6" w:rsidP="009002C6">
      <w:pPr>
        <w:jc w:val="right"/>
      </w:pPr>
      <w:r w:rsidRPr="002F379E"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сельсовета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 xml:space="preserve">, ул. </w:t>
      </w:r>
      <w:proofErr w:type="gramStart"/>
      <w:r>
        <w:rPr>
          <w:b/>
          <w:spacing w:val="5"/>
          <w:sz w:val="20"/>
          <w:szCs w:val="20"/>
        </w:rPr>
        <w:t>Широкий</w:t>
      </w:r>
      <w:proofErr w:type="gramEnd"/>
      <w:r>
        <w:rPr>
          <w:b/>
          <w:spacing w:val="5"/>
          <w:sz w:val="20"/>
          <w:szCs w:val="20"/>
        </w:rPr>
        <w:t>, 7.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стен, дверей, оконных 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4176,79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50041,20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Pr="002F379E" w:rsidRDefault="009002C6" w:rsidP="009002C6">
      <w:pPr>
        <w:jc w:val="right"/>
      </w:pPr>
      <w:r w:rsidRPr="002F379E">
        <w:lastRenderedPageBreak/>
        <w:t>Утверждаю</w:t>
      </w:r>
    </w:p>
    <w:p w:rsidR="009002C6" w:rsidRPr="002F379E" w:rsidRDefault="009002C6" w:rsidP="009002C6">
      <w:pPr>
        <w:spacing w:before="120"/>
        <w:jc w:val="right"/>
      </w:pPr>
      <w:r w:rsidRPr="002F379E">
        <w:t>Глава</w:t>
      </w:r>
      <w:r>
        <w:t xml:space="preserve"> администрации</w:t>
      </w:r>
      <w:r w:rsidRPr="002F379E">
        <w:t xml:space="preserve"> </w:t>
      </w:r>
      <w:proofErr w:type="spellStart"/>
      <w:r>
        <w:t>Идринского</w:t>
      </w:r>
      <w:proofErr w:type="spellEnd"/>
      <w:r w:rsidRPr="002F379E">
        <w:t xml:space="preserve"> </w:t>
      </w:r>
      <w:r w:rsidRPr="00945B29">
        <w:t>сельсовет</w:t>
      </w:r>
      <w:r w:rsidRPr="002F379E">
        <w:t>а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2F379E">
        <w:rPr>
          <w:sz w:val="18"/>
          <w:szCs w:val="18"/>
        </w:rPr>
        <w:t>(должность, ф.и.о. руководителя органа</w:t>
      </w:r>
      <w:proofErr w:type="gramEnd"/>
    </w:p>
    <w:p w:rsidR="009002C6" w:rsidRPr="002F379E" w:rsidRDefault="009002C6" w:rsidP="009002C6">
      <w:pPr>
        <w:ind w:left="5103"/>
      </w:pPr>
      <w:r>
        <w:t xml:space="preserve">                   С.Ш. </w:t>
      </w:r>
      <w:proofErr w:type="spellStart"/>
      <w:r>
        <w:t>Гизатуллин</w:t>
      </w:r>
      <w:proofErr w:type="spellEnd"/>
      <w:r w:rsidRPr="002F379E">
        <w:t xml:space="preserve"> 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местного самоуправления, являющегося организатором конкурса,</w:t>
      </w:r>
    </w:p>
    <w:p w:rsidR="009002C6" w:rsidRPr="002F379E" w:rsidRDefault="009002C6" w:rsidP="009002C6">
      <w:pPr>
        <w:ind w:left="4962" w:hanging="142"/>
        <w:jc w:val="center"/>
        <w:rPr>
          <w:sz w:val="18"/>
          <w:szCs w:val="18"/>
        </w:rPr>
      </w:pPr>
      <w:r>
        <w:rPr>
          <w:sz w:val="18"/>
          <w:szCs w:val="18"/>
        </w:rPr>
        <w:t>66268</w:t>
      </w:r>
      <w:r w:rsidRPr="002F379E">
        <w:rPr>
          <w:sz w:val="18"/>
          <w:szCs w:val="18"/>
        </w:rPr>
        <w:t xml:space="preserve">0 Красноярский край, </w:t>
      </w:r>
      <w:proofErr w:type="spellStart"/>
      <w:r>
        <w:rPr>
          <w:sz w:val="18"/>
          <w:szCs w:val="18"/>
        </w:rPr>
        <w:t>Идринский</w:t>
      </w:r>
      <w:proofErr w:type="spellEnd"/>
      <w:r w:rsidRPr="002F379E">
        <w:rPr>
          <w:sz w:val="18"/>
          <w:szCs w:val="18"/>
        </w:rPr>
        <w:t xml:space="preserve"> район, </w:t>
      </w:r>
    </w:p>
    <w:p w:rsidR="009002C6" w:rsidRPr="002F379E" w:rsidRDefault="009002C6" w:rsidP="009002C6">
      <w:pPr>
        <w:ind w:left="4962" w:hanging="142"/>
        <w:rPr>
          <w:sz w:val="18"/>
          <w:szCs w:val="18"/>
        </w:rPr>
      </w:pPr>
      <w:r w:rsidRPr="002F379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Идринское</w:t>
      </w:r>
      <w:proofErr w:type="spellEnd"/>
      <w:r>
        <w:rPr>
          <w:sz w:val="18"/>
          <w:szCs w:val="18"/>
        </w:rPr>
        <w:t>,  ул. Майская, 38  т. 8 (39135) 22043</w:t>
      </w:r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почтовый индекс и адрес, телефон,</w:t>
      </w:r>
    </w:p>
    <w:p w:rsidR="009002C6" w:rsidRPr="002B5102" w:rsidRDefault="009002C6" w:rsidP="009002C6">
      <w:pPr>
        <w:jc w:val="center"/>
      </w:pPr>
      <w:r w:rsidRPr="002B5102">
        <w:t xml:space="preserve">                                                                               </w:t>
      </w:r>
      <w:proofErr w:type="gramStart"/>
      <w:r w:rsidRPr="002F379E">
        <w:rPr>
          <w:lang w:val="en-US"/>
        </w:rPr>
        <w:t>e</w:t>
      </w:r>
      <w:r w:rsidRPr="002B5102">
        <w:t>-</w:t>
      </w:r>
      <w:r w:rsidRPr="002F379E">
        <w:rPr>
          <w:lang w:val="en-US"/>
        </w:rPr>
        <w:t>mail</w:t>
      </w:r>
      <w:proofErr w:type="gramEnd"/>
      <w:r w:rsidRPr="002B5102">
        <w:t xml:space="preserve">: </w:t>
      </w:r>
      <w:proofErr w:type="spellStart"/>
      <w:r w:rsidRPr="004E1AF8">
        <w:rPr>
          <w:color w:val="333333"/>
          <w:lang w:val="en-US"/>
        </w:rPr>
        <w:t>idra</w:t>
      </w:r>
      <w:proofErr w:type="spellEnd"/>
      <w:r w:rsidRPr="002B5102">
        <w:rPr>
          <w:color w:val="333333"/>
        </w:rPr>
        <w:t>-</w:t>
      </w:r>
      <w:proofErr w:type="spellStart"/>
      <w:r w:rsidRPr="004E1AF8">
        <w:rPr>
          <w:color w:val="333333"/>
          <w:lang w:val="en-US"/>
        </w:rPr>
        <w:t>selsovet</w:t>
      </w:r>
      <w:proofErr w:type="spellEnd"/>
      <w:r w:rsidRPr="002B5102">
        <w:rPr>
          <w:color w:val="333333"/>
        </w:rPr>
        <w:t>@</w:t>
      </w:r>
      <w:r w:rsidRPr="004E1AF8">
        <w:rPr>
          <w:color w:val="333333"/>
          <w:lang w:val="en-US"/>
        </w:rPr>
        <w:t>mail</w:t>
      </w:r>
      <w:r w:rsidRPr="002B5102">
        <w:rPr>
          <w:color w:val="333333"/>
        </w:rPr>
        <w:t>.</w:t>
      </w:r>
      <w:proofErr w:type="spellStart"/>
      <w:r w:rsidRPr="004E1AF8">
        <w:rPr>
          <w:color w:val="333333"/>
          <w:lang w:val="en-US"/>
        </w:rPr>
        <w:t>ru</w:t>
      </w:r>
      <w:proofErr w:type="spellEnd"/>
    </w:p>
    <w:p w:rsidR="009002C6" w:rsidRPr="002F379E" w:rsidRDefault="009002C6" w:rsidP="009002C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2F379E">
        <w:rPr>
          <w:sz w:val="18"/>
          <w:szCs w:val="18"/>
        </w:rPr>
        <w:t>факс, адрес электронной почты)</w:t>
      </w:r>
    </w:p>
    <w:tbl>
      <w:tblPr>
        <w:tblW w:w="4094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002C6" w:rsidRPr="002F379E" w:rsidTr="009002C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r w:rsidRPr="002F379E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jc w:val="center"/>
            </w:pPr>
            <w:r>
              <w:t>июля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r w:rsidRPr="002F37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C6" w:rsidRPr="002F379E" w:rsidRDefault="009002C6" w:rsidP="009002C6">
            <w:pPr>
              <w:ind w:right="-186"/>
            </w:pPr>
            <w: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C6" w:rsidRPr="002F379E" w:rsidRDefault="009002C6" w:rsidP="009002C6">
            <w:pPr>
              <w:jc w:val="right"/>
            </w:pPr>
            <w:proofErr w:type="gramStart"/>
            <w:r w:rsidRPr="002F379E">
              <w:t>г</w:t>
            </w:r>
            <w:proofErr w:type="gramEnd"/>
            <w:r w:rsidRPr="002F379E">
              <w:t>.</w:t>
            </w:r>
          </w:p>
        </w:tc>
      </w:tr>
    </w:tbl>
    <w:p w:rsidR="009002C6" w:rsidRDefault="009002C6" w:rsidP="009002C6">
      <w:pPr>
        <w:ind w:right="141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r w:rsidRPr="002F379E">
        <w:rPr>
          <w:sz w:val="18"/>
          <w:szCs w:val="18"/>
        </w:rPr>
        <w:t>утверждения)</w:t>
      </w:r>
    </w:p>
    <w:p w:rsidR="009002C6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2F379E" w:rsidRDefault="009002C6" w:rsidP="009002C6">
      <w:pPr>
        <w:ind w:right="1416"/>
        <w:jc w:val="right"/>
        <w:rPr>
          <w:sz w:val="18"/>
          <w:szCs w:val="18"/>
        </w:rPr>
      </w:pPr>
    </w:p>
    <w:p w:rsidR="009002C6" w:rsidRPr="00512FFF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512FFF">
        <w:rPr>
          <w:rFonts w:ascii="Times New Roman" w:eastAsia="Times New Roman" w:hAnsi="Times New Roman" w:cs="Times New Roman"/>
          <w:b/>
          <w:spacing w:val="3"/>
        </w:rPr>
        <w:t>Перечень</w:t>
      </w:r>
    </w:p>
    <w:p w:rsidR="009002C6" w:rsidRDefault="009002C6" w:rsidP="009002C6">
      <w:pPr>
        <w:shd w:val="clear" w:color="auto" w:fill="FFFFFF"/>
        <w:ind w:firstLine="709"/>
        <w:jc w:val="center"/>
        <w:rPr>
          <w:b/>
          <w:spacing w:val="5"/>
          <w:sz w:val="20"/>
          <w:szCs w:val="20"/>
        </w:rPr>
      </w:pPr>
      <w:r w:rsidRPr="00512FFF">
        <w:rPr>
          <w:b/>
          <w:spacing w:val="5"/>
          <w:sz w:val="20"/>
          <w:szCs w:val="20"/>
        </w:rPr>
        <w:t xml:space="preserve">обязательных услуг и работ по содержанию общего имущества в многоквартирном доме, расположенном по адресу: с. </w:t>
      </w:r>
      <w:proofErr w:type="spellStart"/>
      <w:r>
        <w:rPr>
          <w:b/>
          <w:spacing w:val="5"/>
          <w:sz w:val="20"/>
          <w:szCs w:val="20"/>
        </w:rPr>
        <w:t>Идринское</w:t>
      </w:r>
      <w:proofErr w:type="spellEnd"/>
      <w:r>
        <w:rPr>
          <w:b/>
          <w:spacing w:val="5"/>
          <w:sz w:val="20"/>
          <w:szCs w:val="20"/>
        </w:rPr>
        <w:t xml:space="preserve">, ул. </w:t>
      </w:r>
      <w:proofErr w:type="spellStart"/>
      <w:r>
        <w:rPr>
          <w:b/>
          <w:spacing w:val="5"/>
          <w:sz w:val="20"/>
          <w:szCs w:val="20"/>
        </w:rPr>
        <w:t>Сыдинская</w:t>
      </w:r>
      <w:proofErr w:type="spellEnd"/>
      <w:r>
        <w:rPr>
          <w:b/>
          <w:spacing w:val="5"/>
          <w:sz w:val="20"/>
          <w:szCs w:val="20"/>
        </w:rPr>
        <w:t>, 2А.</w:t>
      </w:r>
    </w:p>
    <w:p w:rsidR="009002C6" w:rsidRPr="00512FFF" w:rsidRDefault="009002C6" w:rsidP="009002C6">
      <w:pPr>
        <w:shd w:val="clear" w:color="auto" w:fill="FFFFFF"/>
        <w:ind w:firstLine="709"/>
        <w:jc w:val="center"/>
        <w:rPr>
          <w:rFonts w:eastAsia="Arial"/>
          <w:b/>
          <w:bCs/>
          <w:sz w:val="20"/>
          <w:szCs w:val="20"/>
        </w:rPr>
      </w:pPr>
    </w:p>
    <w:tbl>
      <w:tblPr>
        <w:tblW w:w="10103" w:type="dxa"/>
        <w:tblInd w:w="-95" w:type="dxa"/>
        <w:tblLayout w:type="fixed"/>
        <w:tblLook w:val="0000"/>
      </w:tblPr>
      <w:tblGrid>
        <w:gridCol w:w="744"/>
        <w:gridCol w:w="3957"/>
        <w:gridCol w:w="2158"/>
        <w:gridCol w:w="1359"/>
        <w:gridCol w:w="83"/>
        <w:gridCol w:w="1802"/>
      </w:tblGrid>
      <w:tr w:rsidR="009002C6" w:rsidRPr="00512FFF" w:rsidTr="009002C6">
        <w:trPr>
          <w:trHeight w:val="77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2FFF">
              <w:rPr>
                <w:rFonts w:ascii="Times New Roman" w:hAnsi="Times New Roman" w:cs="Times New Roman"/>
              </w:rPr>
              <w:t>/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Содержание и текущий ремонт общего имущества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Годовая плата,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Стоимость на 1 кв</w:t>
            </w:r>
            <w:proofErr w:type="gramStart"/>
            <w:r w:rsidRPr="00512FFF">
              <w:rPr>
                <w:rFonts w:ascii="Times New Roman" w:hAnsi="Times New Roman" w:cs="Times New Roman"/>
              </w:rPr>
              <w:t>.м</w:t>
            </w:r>
            <w:proofErr w:type="gramEnd"/>
            <w:r w:rsidRPr="00512FFF">
              <w:rPr>
                <w:rFonts w:ascii="Times New Roman" w:hAnsi="Times New Roman" w:cs="Times New Roman"/>
              </w:rPr>
              <w:t xml:space="preserve">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общей площади рублей в месяц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1. Техническое обслуживание внутридомового инженерного оборудования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Проведение технических осмотров, профилактического ремонта и устранение незначительных неисправностей в системе электроснабжения,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Не реже 2 раз в год </w:t>
            </w: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2. Техническое обслуживание конструктивных элементов здания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Проведение технических осмотров, профилактического ремонта и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3. Аварийно-ремонтное обслуживание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12FFF">
              <w:rPr>
                <w:rFonts w:ascii="Times New Roman" w:hAnsi="Times New Roman" w:cs="Times New Roman"/>
              </w:rPr>
              <w:t>3</w:t>
            </w:r>
            <w:r w:rsidRPr="00512FFF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Круглосуточно на системе энергообеспечения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 на системах</w:t>
            </w: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0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4.Текущий ремонт жилых домов</w:t>
            </w:r>
          </w:p>
        </w:tc>
      </w:tr>
      <w:tr w:rsidR="009002C6" w:rsidRPr="00512FFF" w:rsidTr="009002C6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Работы, выполняемые по ремонту фундаментов 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стен.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при ремонте перекрытий.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крыш, оконных и дверных заполнений, полов, лестниц, крыльца.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внутренней и наружной отделке.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Работы, выполняемые по ремонту систем электроснабжения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По мере выявления неисправностей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12F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5. Санитарное содержание лестничных клеток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Влажное подметание лестничных площадок и маршей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4 раза в неделю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512FFF">
              <w:rPr>
                <w:rFonts w:ascii="Times New Roman" w:hAnsi="Times New Roman" w:cs="Times New Roman"/>
              </w:rPr>
              <w:t>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Влажная протирка стен, дверей, оконных </w:t>
            </w:r>
            <w:r w:rsidRPr="00512FFF">
              <w:rPr>
                <w:rFonts w:ascii="Times New Roman" w:hAnsi="Times New Roman" w:cs="Times New Roman"/>
              </w:rPr>
              <w:lastRenderedPageBreak/>
              <w:t>ограждений, чердачных лестниц, плафонов, обметание пыли с потолков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lastRenderedPageBreak/>
              <w:t>1 раз в месяц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lastRenderedPageBreak/>
              <w:t>5.4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Влажная протирка подоконников,  поручней перил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Мытье окон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>6. Уборка земельного участка, входящего в состав общего имущества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Холодный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2FFF">
              <w:rPr>
                <w:sz w:val="20"/>
                <w:szCs w:val="20"/>
              </w:rPr>
              <w:t>,50</w:t>
            </w: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свежевыпавшего снега, сдвигание свежевыпавшего снега в дни сильных снегопадов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 xml:space="preserve">Посыпка территории </w:t>
            </w:r>
            <w:proofErr w:type="spellStart"/>
            <w:r w:rsidRPr="00512FFF">
              <w:rPr>
                <w:rFonts w:ascii="Times New Roman" w:hAnsi="Times New Roman" w:cs="Times New Roman"/>
              </w:rPr>
              <w:t>пескосмесью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6.1.3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Очистка наледи и льда с крыш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512FFF">
              <w:rPr>
                <w:rFonts w:ascii="Times New Roman" w:hAnsi="Times New Roman" w:cs="Times New Roman"/>
                <w:b/>
              </w:rPr>
              <w:t>Теплый период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1 раз в сутки</w:t>
            </w:r>
          </w:p>
        </w:tc>
        <w:tc>
          <w:tcPr>
            <w:tcW w:w="1359" w:type="dxa"/>
            <w:vMerge/>
            <w:tcBorders>
              <w:lef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6.2.2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Подметание  площадок перед входом в подъезд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5 раз в неделю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02C6" w:rsidRPr="00512FFF" w:rsidTr="009002C6"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12FF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Работы по управлению многоквартирным домом: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планирование работ по содержанию и ремонту общего имущества дома;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-планирование финансовых и технических ресурсов;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-проведение оплаты и осуществление контроля над качеством услуг и работ подрядных организаций;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-ведение технической документации МКД;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-работа с населением, в т.ч. рассмотрение обращений и жалоб по качеству обслуживания;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выполнение диспетчерских функций;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 взыскание задолженностей по оплате за жилищные и коммунальные услуги;</w:t>
            </w:r>
          </w:p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512FFF">
              <w:rPr>
                <w:rFonts w:ascii="Times New Roman" w:hAnsi="Times New Roman" w:cs="Times New Roman"/>
              </w:rPr>
              <w:t>-подготовка годовой и квартальной отчетности в ОМС о проделанных работах и т.п.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12FFF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sz w:val="20"/>
                <w:szCs w:val="20"/>
              </w:rPr>
            </w:pPr>
            <w:r w:rsidRPr="00512FFF">
              <w:rPr>
                <w:sz w:val="20"/>
                <w:szCs w:val="20"/>
              </w:rPr>
              <w:t>1,00</w:t>
            </w:r>
          </w:p>
        </w:tc>
      </w:tr>
      <w:tr w:rsidR="009002C6" w:rsidRPr="00512FFF" w:rsidTr="009002C6">
        <w:trPr>
          <w:trHeight w:val="284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rPr>
                <w:b/>
                <w:sz w:val="20"/>
                <w:szCs w:val="20"/>
              </w:rPr>
            </w:pPr>
            <w:r w:rsidRPr="00512FFF">
              <w:rPr>
                <w:b/>
                <w:sz w:val="20"/>
                <w:szCs w:val="20"/>
              </w:rPr>
              <w:t xml:space="preserve">Итого стоимость обязательных работ по лоту 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6248,46</w:t>
            </w:r>
            <w:r w:rsidRPr="006E27E8">
              <w:rPr>
                <w:b/>
                <w:sz w:val="22"/>
                <w:szCs w:val="22"/>
              </w:rPr>
              <w:t xml:space="preserve"> мес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9002C6" w:rsidRPr="006E27E8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74981,52</w:t>
            </w:r>
          </w:p>
        </w:tc>
        <w:tc>
          <w:tcPr>
            <w:tcW w:w="1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C6" w:rsidRPr="00512FFF" w:rsidRDefault="009002C6" w:rsidP="009002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12FF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9002C6" w:rsidRPr="00512FFF" w:rsidRDefault="009002C6" w:rsidP="009002C6">
      <w:pPr>
        <w:rPr>
          <w:sz w:val="20"/>
          <w:szCs w:val="20"/>
        </w:rPr>
      </w:pPr>
    </w:p>
    <w:p w:rsidR="009002C6" w:rsidRPr="00512FFF" w:rsidRDefault="009002C6" w:rsidP="009002C6">
      <w:pPr>
        <w:rPr>
          <w:sz w:val="20"/>
          <w:szCs w:val="20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 w:rsidP="009002C6">
      <w:pPr>
        <w:jc w:val="right"/>
      </w:pPr>
    </w:p>
    <w:p w:rsidR="009002C6" w:rsidRDefault="009002C6"/>
    <w:sectPr w:rsidR="009002C6" w:rsidSect="0048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9A3"/>
    <w:multiLevelType w:val="hybridMultilevel"/>
    <w:tmpl w:val="183E6F6E"/>
    <w:lvl w:ilvl="0" w:tplc="8A92A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134642"/>
    <w:multiLevelType w:val="hybridMultilevel"/>
    <w:tmpl w:val="2D8EE6A6"/>
    <w:lvl w:ilvl="0" w:tplc="F1C84E9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44C52BE">
      <w:numFmt w:val="none"/>
      <w:lvlText w:val=""/>
      <w:lvlJc w:val="left"/>
      <w:pPr>
        <w:tabs>
          <w:tab w:val="num" w:pos="360"/>
        </w:tabs>
      </w:pPr>
    </w:lvl>
    <w:lvl w:ilvl="2" w:tplc="B92694EE">
      <w:numFmt w:val="none"/>
      <w:lvlText w:val=""/>
      <w:lvlJc w:val="left"/>
      <w:pPr>
        <w:tabs>
          <w:tab w:val="num" w:pos="360"/>
        </w:tabs>
      </w:pPr>
    </w:lvl>
    <w:lvl w:ilvl="3" w:tplc="D4FC4530">
      <w:numFmt w:val="none"/>
      <w:lvlText w:val=""/>
      <w:lvlJc w:val="left"/>
      <w:pPr>
        <w:tabs>
          <w:tab w:val="num" w:pos="360"/>
        </w:tabs>
      </w:pPr>
    </w:lvl>
    <w:lvl w:ilvl="4" w:tplc="8E5E2036">
      <w:numFmt w:val="none"/>
      <w:lvlText w:val=""/>
      <w:lvlJc w:val="left"/>
      <w:pPr>
        <w:tabs>
          <w:tab w:val="num" w:pos="360"/>
        </w:tabs>
      </w:pPr>
    </w:lvl>
    <w:lvl w:ilvl="5" w:tplc="17009FB4">
      <w:numFmt w:val="none"/>
      <w:lvlText w:val=""/>
      <w:lvlJc w:val="left"/>
      <w:pPr>
        <w:tabs>
          <w:tab w:val="num" w:pos="360"/>
        </w:tabs>
      </w:pPr>
    </w:lvl>
    <w:lvl w:ilvl="6" w:tplc="2272E0E0">
      <w:numFmt w:val="none"/>
      <w:lvlText w:val=""/>
      <w:lvlJc w:val="left"/>
      <w:pPr>
        <w:tabs>
          <w:tab w:val="num" w:pos="360"/>
        </w:tabs>
      </w:pPr>
    </w:lvl>
    <w:lvl w:ilvl="7" w:tplc="90709C98">
      <w:numFmt w:val="none"/>
      <w:lvlText w:val=""/>
      <w:lvlJc w:val="left"/>
      <w:pPr>
        <w:tabs>
          <w:tab w:val="num" w:pos="360"/>
        </w:tabs>
      </w:pPr>
    </w:lvl>
    <w:lvl w:ilvl="8" w:tplc="FEEAD9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88242D"/>
    <w:multiLevelType w:val="hybridMultilevel"/>
    <w:tmpl w:val="19202AFC"/>
    <w:lvl w:ilvl="0" w:tplc="81807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ED21DE"/>
    <w:multiLevelType w:val="hybridMultilevel"/>
    <w:tmpl w:val="72DE0D62"/>
    <w:lvl w:ilvl="0" w:tplc="3CB2E3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F31CD"/>
    <w:multiLevelType w:val="hybridMultilevel"/>
    <w:tmpl w:val="A29EFA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E2A30"/>
    <w:multiLevelType w:val="hybridMultilevel"/>
    <w:tmpl w:val="D0AC058A"/>
    <w:lvl w:ilvl="0" w:tplc="BCA455D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4A6A2">
      <w:numFmt w:val="none"/>
      <w:lvlText w:val=""/>
      <w:lvlJc w:val="left"/>
      <w:pPr>
        <w:tabs>
          <w:tab w:val="num" w:pos="360"/>
        </w:tabs>
      </w:pPr>
    </w:lvl>
    <w:lvl w:ilvl="2" w:tplc="30C09E3E">
      <w:numFmt w:val="none"/>
      <w:lvlText w:val=""/>
      <w:lvlJc w:val="left"/>
      <w:pPr>
        <w:tabs>
          <w:tab w:val="num" w:pos="360"/>
        </w:tabs>
      </w:pPr>
    </w:lvl>
    <w:lvl w:ilvl="3" w:tplc="20F47A60">
      <w:numFmt w:val="none"/>
      <w:lvlText w:val=""/>
      <w:lvlJc w:val="left"/>
      <w:pPr>
        <w:tabs>
          <w:tab w:val="num" w:pos="360"/>
        </w:tabs>
      </w:pPr>
    </w:lvl>
    <w:lvl w:ilvl="4" w:tplc="1C16D122">
      <w:numFmt w:val="none"/>
      <w:lvlText w:val=""/>
      <w:lvlJc w:val="left"/>
      <w:pPr>
        <w:tabs>
          <w:tab w:val="num" w:pos="360"/>
        </w:tabs>
      </w:pPr>
    </w:lvl>
    <w:lvl w:ilvl="5" w:tplc="BF3E64D2">
      <w:numFmt w:val="none"/>
      <w:lvlText w:val=""/>
      <w:lvlJc w:val="left"/>
      <w:pPr>
        <w:tabs>
          <w:tab w:val="num" w:pos="360"/>
        </w:tabs>
      </w:pPr>
    </w:lvl>
    <w:lvl w:ilvl="6" w:tplc="59F6A0BA">
      <w:numFmt w:val="none"/>
      <w:lvlText w:val=""/>
      <w:lvlJc w:val="left"/>
      <w:pPr>
        <w:tabs>
          <w:tab w:val="num" w:pos="360"/>
        </w:tabs>
      </w:pPr>
    </w:lvl>
    <w:lvl w:ilvl="7" w:tplc="68BED2EC">
      <w:numFmt w:val="none"/>
      <w:lvlText w:val=""/>
      <w:lvlJc w:val="left"/>
      <w:pPr>
        <w:tabs>
          <w:tab w:val="num" w:pos="360"/>
        </w:tabs>
      </w:pPr>
    </w:lvl>
    <w:lvl w:ilvl="8" w:tplc="4E54704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4751250"/>
    <w:multiLevelType w:val="multilevel"/>
    <w:tmpl w:val="7CAEA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>
    <w:nsid w:val="55001E8F"/>
    <w:multiLevelType w:val="hybridMultilevel"/>
    <w:tmpl w:val="54E083B8"/>
    <w:lvl w:ilvl="0" w:tplc="DA5223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037A0"/>
    <w:multiLevelType w:val="multilevel"/>
    <w:tmpl w:val="4AE83E2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6ED3D56"/>
    <w:multiLevelType w:val="hybridMultilevel"/>
    <w:tmpl w:val="DFEC22A2"/>
    <w:lvl w:ilvl="0" w:tplc="3CB2E3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7AA7"/>
    <w:rsid w:val="000B2012"/>
    <w:rsid w:val="0014549F"/>
    <w:rsid w:val="00303EDF"/>
    <w:rsid w:val="00341CF7"/>
    <w:rsid w:val="00407AA7"/>
    <w:rsid w:val="004806B9"/>
    <w:rsid w:val="005503B2"/>
    <w:rsid w:val="006348B3"/>
    <w:rsid w:val="00790846"/>
    <w:rsid w:val="009002C6"/>
    <w:rsid w:val="009A4BB1"/>
    <w:rsid w:val="00A53D73"/>
    <w:rsid w:val="00B6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CF7"/>
    <w:rPr>
      <w:color w:val="0000FF" w:themeColor="hyperlink"/>
      <w:u w:val="single"/>
    </w:rPr>
  </w:style>
  <w:style w:type="table" w:styleId="a4">
    <w:name w:val="Table Grid"/>
    <w:basedOn w:val="a1"/>
    <w:rsid w:val="00341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D73"/>
    <w:pPr>
      <w:ind w:left="720"/>
      <w:contextualSpacing/>
    </w:pPr>
  </w:style>
  <w:style w:type="paragraph" w:styleId="a6">
    <w:name w:val="Balloon Text"/>
    <w:basedOn w:val="a"/>
    <w:link w:val="a7"/>
    <w:semiHidden/>
    <w:rsid w:val="00900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002C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9002C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002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0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002C6"/>
    <w:rPr>
      <w:b/>
      <w:bCs/>
    </w:rPr>
  </w:style>
  <w:style w:type="character" w:customStyle="1" w:styleId="ConsNormal">
    <w:name w:val="ConsNormal Знак"/>
    <w:basedOn w:val="a0"/>
    <w:link w:val="ConsNormal0"/>
    <w:locked/>
    <w:rsid w:val="009002C6"/>
    <w:rPr>
      <w:rFonts w:ascii="Arial" w:hAnsi="Arial" w:cs="Arial"/>
    </w:rPr>
  </w:style>
  <w:style w:type="paragraph" w:customStyle="1" w:styleId="ConsNormal0">
    <w:name w:val="ConsNormal"/>
    <w:link w:val="ConsNormal"/>
    <w:rsid w:val="0090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0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0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0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0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0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002C6"/>
    <w:pPr>
      <w:widowControl w:val="0"/>
      <w:autoSpaceDE w:val="0"/>
      <w:autoSpaceDN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002C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CF7"/>
    <w:rPr>
      <w:color w:val="0000FF" w:themeColor="hyperlink"/>
      <w:u w:val="single"/>
    </w:rPr>
  </w:style>
  <w:style w:type="table" w:styleId="a4">
    <w:name w:val="Table Grid"/>
    <w:basedOn w:val="a1"/>
    <w:rsid w:val="00341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57D02D579C0641EFAF2C9850F546DBD776FBF8C93DEE154B4BF48D3AB19F095EFADFB9ABB074BG8sB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3A6A5FC80EA99237C185B9356279F392CAC201D0997BD4381F183D5B2BB1F1130086EDC72889DM2V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ru" TargetMode="External"/><Relationship Id="rId10" Type="http://schemas.openxmlformats.org/officeDocument/2006/relationships/hyperlink" Target="consultantplus://offline/ref=C146596442080A41741091834F84C32FDC630DFECA0993FB7D53D82B9D0189B518FD0B46ADCC1D4CT9q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72F7B30C44BCA59B51D80275BA9B14389562C9DFD049B28039B5D4C0ECE07DD9AB30B1C9B2F3627C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99</Pages>
  <Words>28143</Words>
  <Characters>160418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buluiselsovet@mail.ru</dc:creator>
  <cp:lastModifiedBy>Пользователь</cp:lastModifiedBy>
  <cp:revision>3</cp:revision>
  <cp:lastPrinted>2021-07-15T04:14:00Z</cp:lastPrinted>
  <dcterms:created xsi:type="dcterms:W3CDTF">2021-07-15T03:50:00Z</dcterms:created>
  <dcterms:modified xsi:type="dcterms:W3CDTF">2021-07-15T06:09:00Z</dcterms:modified>
</cp:coreProperties>
</file>