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97" w:rsidRPr="005D2DBE" w:rsidRDefault="00EE4897" w:rsidP="00EE48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2DBE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EE4897" w:rsidRPr="005D2DBE" w:rsidRDefault="00EE4897" w:rsidP="00EE48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D2DBE">
        <w:rPr>
          <w:rFonts w:ascii="Times New Roman" w:hAnsi="Times New Roman"/>
          <w:b/>
          <w:sz w:val="28"/>
          <w:szCs w:val="28"/>
        </w:rPr>
        <w:t>ИДРИНСКИЙ  СЕЛЬСКИЙ  СОВЕТ ДЕПУТАТОВ</w:t>
      </w:r>
    </w:p>
    <w:p w:rsidR="00EE4897" w:rsidRPr="005D2DBE" w:rsidRDefault="00EE4897" w:rsidP="00EE4897">
      <w:pPr>
        <w:rPr>
          <w:sz w:val="28"/>
          <w:szCs w:val="28"/>
        </w:rPr>
      </w:pPr>
    </w:p>
    <w:p w:rsidR="00EE4897" w:rsidRPr="005D2DBE" w:rsidRDefault="00EE4897" w:rsidP="00EE4897">
      <w:pPr>
        <w:jc w:val="center"/>
        <w:rPr>
          <w:rFonts w:ascii="Times New Roman" w:hAnsi="Times New Roman"/>
          <w:b/>
          <w:sz w:val="28"/>
          <w:szCs w:val="28"/>
        </w:rPr>
      </w:pPr>
      <w:r w:rsidRPr="005D2DBE">
        <w:rPr>
          <w:rFonts w:ascii="Times New Roman" w:hAnsi="Times New Roman"/>
          <w:b/>
          <w:sz w:val="28"/>
          <w:szCs w:val="28"/>
        </w:rPr>
        <w:t>РЕШЕНИЕ</w:t>
      </w:r>
    </w:p>
    <w:p w:rsidR="00EE4897" w:rsidRPr="005D2DBE" w:rsidRDefault="00EE4897" w:rsidP="00EE4897">
      <w:pPr>
        <w:rPr>
          <w:rFonts w:ascii="Times New Roman" w:hAnsi="Times New Roman"/>
          <w:sz w:val="28"/>
          <w:szCs w:val="28"/>
        </w:rPr>
      </w:pPr>
    </w:p>
    <w:p w:rsidR="00EE4897" w:rsidRPr="005D2DBE" w:rsidRDefault="00EE4897" w:rsidP="00EE4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02.11.2023</w:t>
      </w:r>
      <w:r w:rsidRPr="005D2DB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D2DB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D2DBE">
        <w:rPr>
          <w:rFonts w:ascii="Times New Roman" w:hAnsi="Times New Roman"/>
          <w:sz w:val="28"/>
          <w:szCs w:val="28"/>
        </w:rPr>
        <w:t>с</w:t>
      </w:r>
      <w:proofErr w:type="gramStart"/>
      <w:r w:rsidRPr="005D2DBE">
        <w:rPr>
          <w:rFonts w:ascii="Times New Roman" w:hAnsi="Times New Roman"/>
          <w:sz w:val="28"/>
          <w:szCs w:val="28"/>
        </w:rPr>
        <w:t>.И</w:t>
      </w:r>
      <w:proofErr w:type="gramEnd"/>
      <w:r w:rsidRPr="005D2DBE">
        <w:rPr>
          <w:rFonts w:ascii="Times New Roman" w:hAnsi="Times New Roman"/>
          <w:sz w:val="28"/>
          <w:szCs w:val="28"/>
        </w:rPr>
        <w:t>дринское</w:t>
      </w:r>
      <w:proofErr w:type="spellEnd"/>
      <w:r w:rsidRPr="005D2D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D2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ВН-133</w:t>
      </w:r>
    </w:p>
    <w:p w:rsidR="00EE4897" w:rsidRDefault="00EE4897" w:rsidP="00EE4897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</w:p>
    <w:p w:rsidR="00EE4897" w:rsidRPr="00954975" w:rsidRDefault="00EE4897" w:rsidP="00EE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975">
        <w:rPr>
          <w:rFonts w:ascii="Times New Roman" w:hAnsi="Times New Roman"/>
          <w:bCs/>
          <w:sz w:val="28"/>
          <w:szCs w:val="28"/>
        </w:rPr>
        <w:t xml:space="preserve">О мерах поддержки арендаторов </w:t>
      </w:r>
      <w:proofErr w:type="gramStart"/>
      <w:r w:rsidRPr="00954975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954975">
        <w:rPr>
          <w:rFonts w:ascii="Times New Roman" w:hAnsi="Times New Roman"/>
          <w:bCs/>
          <w:sz w:val="28"/>
          <w:szCs w:val="28"/>
        </w:rPr>
        <w:t xml:space="preserve"> </w:t>
      </w:r>
    </w:p>
    <w:p w:rsidR="00EE4897" w:rsidRDefault="00EE4897" w:rsidP="00EE48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975">
        <w:rPr>
          <w:rFonts w:ascii="Times New Roman" w:hAnsi="Times New Roman"/>
          <w:bCs/>
          <w:sz w:val="28"/>
          <w:szCs w:val="28"/>
        </w:rPr>
        <w:t>имущества в связи с частичной мобилизацией</w:t>
      </w:r>
    </w:p>
    <w:p w:rsidR="00EE4897" w:rsidRPr="00954975" w:rsidRDefault="00EE4897" w:rsidP="00EE4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897" w:rsidRDefault="00EE4897" w:rsidP="00EE489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15.10.2022 № 3046-р,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депутатов, </w:t>
      </w:r>
      <w:r w:rsidRPr="00F6606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ШИЛ:</w:t>
      </w:r>
    </w:p>
    <w:p w:rsidR="00EE4897" w:rsidRDefault="00EE4897" w:rsidP="00EE489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4897" w:rsidRDefault="00EE4897" w:rsidP="00EE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муниципального имущества - </w:t>
      </w:r>
      <w:r w:rsidRPr="002F4275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 xml:space="preserve">Силы Российской Федерации в соответствии с </w:t>
      </w:r>
      <w:hyperlink r:id="rId5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6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EE4897" w:rsidRPr="00E776DA" w:rsidRDefault="00EE4897" w:rsidP="00EE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Pr="00E776DA">
        <w:rPr>
          <w:rFonts w:ascii="Times New Roman" w:hAnsi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предоставленного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платы по договору аренды;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</w:t>
      </w: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платы (в том числе в случаях, если такие меры предусмотрены договором аренды);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EE4897" w:rsidRPr="00E776DA" w:rsidRDefault="00EE4897" w:rsidP="00EE4897">
      <w:pPr>
        <w:pStyle w:val="ConsPlusNormal"/>
        <w:ind w:firstLine="709"/>
      </w:pPr>
      <w:r w:rsidRPr="00E776DA">
        <w:t xml:space="preserve">3. Расторжение договора аренды без применения штрафных санкций, указанное в </w:t>
      </w:r>
      <w:hyperlink w:anchor="P8">
        <w:r w:rsidRPr="00E776DA">
          <w:t>подпункте «б» пункта 1</w:t>
        </w:r>
      </w:hyperlink>
      <w:r w:rsidRPr="00E776DA">
        <w:t xml:space="preserve"> настоящего постановления, осуществляется на следующих условиях: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EE4897" w:rsidRPr="006C622A" w:rsidRDefault="00EE4897" w:rsidP="00EE48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622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EE4897" w:rsidRDefault="00EE4897" w:rsidP="00EE4897">
      <w:pPr>
        <w:pStyle w:val="ConsPlusNormal"/>
        <w:ind w:firstLine="709"/>
      </w:pPr>
      <w:r>
        <w:t xml:space="preserve">4. Меры поддержки, указанные в пункте 1 настоящего постановления, предоставляются по договорам аренды муниципального имущества, </w:t>
      </w:r>
      <w:r w:rsidRPr="00B054F6">
        <w:t xml:space="preserve">составляющего казну </w:t>
      </w:r>
      <w:proofErr w:type="spellStart"/>
      <w:r w:rsidRPr="00664B00">
        <w:t>Идринского</w:t>
      </w:r>
      <w:proofErr w:type="spellEnd"/>
      <w:r w:rsidRPr="00664B00">
        <w:t xml:space="preserve"> сельсовета </w:t>
      </w:r>
      <w:r w:rsidRPr="00B054F6">
        <w:t>(</w:t>
      </w:r>
      <w:r>
        <w:t>в том числе земельных участков).</w:t>
      </w:r>
    </w:p>
    <w:p w:rsidR="00EE4897" w:rsidRDefault="00EE4897" w:rsidP="00EE4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D2DB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D2DB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D2DB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Pr="005D2DBE">
        <w:rPr>
          <w:rFonts w:ascii="Times New Roman" w:hAnsi="Times New Roman"/>
          <w:sz w:val="28"/>
          <w:szCs w:val="28"/>
          <w:lang w:eastAsia="ru-RU"/>
        </w:rPr>
        <w:t>Идринского</w:t>
      </w:r>
      <w:proofErr w:type="spellEnd"/>
      <w:r w:rsidRPr="005D2DBE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EE4897" w:rsidRPr="005D2DBE" w:rsidRDefault="00EE4897" w:rsidP="00EE4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D2DBE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опубликования.</w:t>
      </w:r>
    </w:p>
    <w:p w:rsidR="00EE4897" w:rsidRDefault="00EE4897" w:rsidP="00EE489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4897" w:rsidRDefault="00EE4897" w:rsidP="00EE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B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D2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DBE">
        <w:rPr>
          <w:rFonts w:ascii="Times New Roman" w:hAnsi="Times New Roman"/>
          <w:sz w:val="28"/>
          <w:szCs w:val="28"/>
        </w:rPr>
        <w:t>В.М.Суевалов</w:t>
      </w:r>
      <w:proofErr w:type="spellEnd"/>
      <w:r w:rsidRPr="005D2DBE">
        <w:rPr>
          <w:rFonts w:ascii="Times New Roman" w:hAnsi="Times New Roman"/>
          <w:sz w:val="28"/>
          <w:szCs w:val="28"/>
        </w:rPr>
        <w:t xml:space="preserve"> </w:t>
      </w:r>
    </w:p>
    <w:p w:rsidR="00EE4897" w:rsidRDefault="00EE4897" w:rsidP="00EE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897" w:rsidRDefault="00EE4897" w:rsidP="00EE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897" w:rsidRDefault="00EE4897" w:rsidP="00EE489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E4897" w:rsidRDefault="00EE4897" w:rsidP="00EE4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F3382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О.В.Вопилова</w:t>
      </w:r>
      <w:proofErr w:type="spellEnd"/>
    </w:p>
    <w:p w:rsidR="00EE4897" w:rsidRDefault="00EE4897" w:rsidP="00EE4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234" w:rsidRDefault="00B26234">
      <w:bookmarkStart w:id="0" w:name="_GoBack"/>
      <w:bookmarkEnd w:id="0"/>
    </w:p>
    <w:sectPr w:rsidR="00B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21"/>
    <w:rsid w:val="00B26234"/>
    <w:rsid w:val="00BA2B21"/>
    <w:rsid w:val="00E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897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897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2023-11-02T08:57:00Z</dcterms:created>
  <dcterms:modified xsi:type="dcterms:W3CDTF">2023-11-02T08:57:00Z</dcterms:modified>
</cp:coreProperties>
</file>