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08" w:rsidRPr="00835908" w:rsidRDefault="00835908" w:rsidP="00835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08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835908" w:rsidRPr="00835908" w:rsidRDefault="00835908" w:rsidP="00835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08">
        <w:rPr>
          <w:rFonts w:ascii="Times New Roman" w:hAnsi="Times New Roman" w:cs="Times New Roman"/>
          <w:b/>
          <w:sz w:val="28"/>
          <w:szCs w:val="28"/>
        </w:rPr>
        <w:t>ИДРИНСКИЙ  СЕЛЬСКИЙ  СОВЕТ ДЕПУТАТОВ</w:t>
      </w:r>
    </w:p>
    <w:p w:rsidR="00835908" w:rsidRPr="00835908" w:rsidRDefault="00835908" w:rsidP="00835908">
      <w:pPr>
        <w:rPr>
          <w:sz w:val="28"/>
          <w:szCs w:val="28"/>
        </w:rPr>
      </w:pPr>
    </w:p>
    <w:p w:rsidR="00835908" w:rsidRPr="00835908" w:rsidRDefault="00835908" w:rsidP="00835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908" w:rsidRPr="00835908" w:rsidRDefault="00835908" w:rsidP="00835908">
      <w:pPr>
        <w:rPr>
          <w:rFonts w:ascii="Times New Roman" w:hAnsi="Times New Roman" w:cs="Times New Roman"/>
          <w:sz w:val="28"/>
          <w:szCs w:val="28"/>
        </w:rPr>
      </w:pPr>
    </w:p>
    <w:p w:rsidR="00835908" w:rsidRPr="00835908" w:rsidRDefault="00835908" w:rsidP="00835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 xml:space="preserve">02.11.2023                                 </w:t>
      </w:r>
      <w:proofErr w:type="spellStart"/>
      <w:r w:rsidRPr="008359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3590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35908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835908">
        <w:rPr>
          <w:rFonts w:ascii="Times New Roman" w:hAnsi="Times New Roman" w:cs="Times New Roman"/>
          <w:sz w:val="28"/>
          <w:szCs w:val="28"/>
        </w:rPr>
        <w:t xml:space="preserve">                                       № ВН-134</w:t>
      </w:r>
    </w:p>
    <w:p w:rsidR="00835908" w:rsidRPr="00835908" w:rsidRDefault="00835908" w:rsidP="00835908">
      <w:pPr>
        <w:rPr>
          <w:rFonts w:ascii="Times New Roman" w:hAnsi="Times New Roman" w:cs="Times New Roman"/>
          <w:sz w:val="28"/>
          <w:szCs w:val="28"/>
        </w:rPr>
      </w:pP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 утверждении </w:t>
      </w: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порядка ознакомления </w:t>
      </w:r>
      <w:proofErr w:type="gramStart"/>
      <w:r w:rsidRPr="0083590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информацией, находящейся в </w:t>
      </w:r>
      <w:proofErr w:type="gramStart"/>
      <w:r w:rsidRPr="00835908">
        <w:rPr>
          <w:rFonts w:ascii="Times New Roman" w:eastAsia="Calibri" w:hAnsi="Times New Roman" w:cs="Times New Roman"/>
          <w:sz w:val="28"/>
          <w:szCs w:val="28"/>
        </w:rPr>
        <w:t>библиотечных</w:t>
      </w:r>
      <w:proofErr w:type="gram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и </w:t>
      </w: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архивных </w:t>
      </w:r>
      <w:proofErr w:type="gramStart"/>
      <w:r w:rsidRPr="00835908">
        <w:rPr>
          <w:rFonts w:ascii="Times New Roman" w:eastAsia="Calibri" w:hAnsi="Times New Roman" w:cs="Times New Roman"/>
          <w:sz w:val="28"/>
          <w:szCs w:val="28"/>
        </w:rPr>
        <w:t>фондах</w:t>
      </w:r>
      <w:proofErr w:type="gram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о деятельности органов </w:t>
      </w: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835908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35908" w:rsidRPr="00835908" w:rsidRDefault="00835908" w:rsidP="0083590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proofErr w:type="spellStart"/>
      <w:r w:rsidRPr="00835908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Идринский</w:t>
      </w:r>
      <w:proofErr w:type="spellEnd"/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835908" w:rsidRPr="00835908" w:rsidRDefault="00835908" w:rsidP="0083590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Утвердить Порядок </w:t>
      </w: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proofErr w:type="spellStart"/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Идринского</w:t>
      </w:r>
      <w:proofErr w:type="spellEnd"/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83590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,</w:t>
      </w:r>
      <w:r w:rsidRPr="0083590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согласно Приложению.</w:t>
      </w:r>
    </w:p>
    <w:p w:rsidR="00835908" w:rsidRPr="00835908" w:rsidRDefault="00835908" w:rsidP="0083590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8359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835908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835908" w:rsidRPr="00835908" w:rsidRDefault="00835908" w:rsidP="0083590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35908">
        <w:rPr>
          <w:rFonts w:ascii="Times New Roman" w:eastAsia="Calibri" w:hAnsi="Times New Roman" w:cs="Times New Roman"/>
          <w:sz w:val="28"/>
          <w:szCs w:val="28"/>
        </w:rPr>
        <w:t>3. Настоящее распоряжение вступает в силу со дня опубликования.</w:t>
      </w:r>
    </w:p>
    <w:p w:rsidR="00835908" w:rsidRPr="00835908" w:rsidRDefault="00835908" w:rsidP="00835908">
      <w:pPr>
        <w:rPr>
          <w:rFonts w:ascii="Times New Roman" w:hAnsi="Times New Roman" w:cs="Times New Roman"/>
          <w:sz w:val="28"/>
          <w:szCs w:val="28"/>
        </w:rPr>
      </w:pPr>
    </w:p>
    <w:p w:rsidR="00835908" w:rsidRPr="00835908" w:rsidRDefault="00835908" w:rsidP="00835908">
      <w:pPr>
        <w:rPr>
          <w:rFonts w:ascii="Times New Roman" w:hAnsi="Times New Roman" w:cs="Times New Roman"/>
          <w:sz w:val="28"/>
          <w:szCs w:val="28"/>
        </w:rPr>
      </w:pPr>
    </w:p>
    <w:p w:rsidR="00835908" w:rsidRPr="00835908" w:rsidRDefault="00835908" w:rsidP="00835908">
      <w:pPr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Pr="00835908">
        <w:rPr>
          <w:rFonts w:ascii="Times New Roman" w:hAnsi="Times New Roman" w:cs="Times New Roman"/>
          <w:sz w:val="28"/>
          <w:szCs w:val="28"/>
        </w:rPr>
        <w:t>В.М.Суевалов</w:t>
      </w:r>
      <w:proofErr w:type="spellEnd"/>
      <w:r w:rsidRPr="008359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5908" w:rsidRPr="00835908" w:rsidRDefault="00835908" w:rsidP="00835908">
      <w:pPr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5908">
        <w:rPr>
          <w:rFonts w:ascii="Times New Roman" w:eastAsia="Calibri" w:hAnsi="Times New Roman" w:cs="Times New Roman"/>
          <w:sz w:val="28"/>
          <w:szCs w:val="28"/>
        </w:rPr>
        <w:t>Исполняющая</w:t>
      </w:r>
      <w:proofErr w:type="gram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835908" w:rsidRPr="00835908" w:rsidRDefault="00835908" w:rsidP="00835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Главы сельсовета                                                                          </w:t>
      </w:r>
      <w:proofErr w:type="spellStart"/>
      <w:r w:rsidRPr="00835908">
        <w:rPr>
          <w:rFonts w:ascii="Times New Roman" w:eastAsia="Calibri" w:hAnsi="Times New Roman" w:cs="Times New Roman"/>
          <w:sz w:val="28"/>
          <w:szCs w:val="28"/>
        </w:rPr>
        <w:t>О.В.Вопилова</w:t>
      </w:r>
      <w:proofErr w:type="spellEnd"/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  <w:r w:rsidRPr="0083590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  <w:r w:rsidRPr="00835908">
        <w:rPr>
          <w:rFonts w:ascii="Times New Roman" w:hAnsi="Times New Roman" w:cs="Times New Roman"/>
        </w:rPr>
        <w:lastRenderedPageBreak/>
        <w:t>Приложение 1</w:t>
      </w: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  <w:r w:rsidRPr="00835908">
        <w:rPr>
          <w:rFonts w:ascii="Times New Roman" w:hAnsi="Times New Roman" w:cs="Times New Roman"/>
        </w:rPr>
        <w:t xml:space="preserve">                                                                               к решению </w:t>
      </w:r>
      <w:proofErr w:type="spellStart"/>
      <w:r w:rsidRPr="00835908">
        <w:rPr>
          <w:rFonts w:ascii="Times New Roman" w:hAnsi="Times New Roman" w:cs="Times New Roman"/>
        </w:rPr>
        <w:t>Идринского</w:t>
      </w:r>
      <w:proofErr w:type="spellEnd"/>
      <w:r w:rsidRPr="00835908">
        <w:rPr>
          <w:rFonts w:ascii="Times New Roman" w:hAnsi="Times New Roman" w:cs="Times New Roman"/>
        </w:rPr>
        <w:t xml:space="preserve"> </w:t>
      </w:r>
      <w:proofErr w:type="gramStart"/>
      <w:r w:rsidRPr="00835908">
        <w:rPr>
          <w:rFonts w:ascii="Times New Roman" w:hAnsi="Times New Roman" w:cs="Times New Roman"/>
        </w:rPr>
        <w:t>сельского</w:t>
      </w:r>
      <w:proofErr w:type="gramEnd"/>
      <w:r w:rsidRPr="00835908">
        <w:rPr>
          <w:rFonts w:ascii="Times New Roman" w:hAnsi="Times New Roman" w:cs="Times New Roman"/>
        </w:rPr>
        <w:t xml:space="preserve"> </w:t>
      </w:r>
    </w:p>
    <w:p w:rsidR="00835908" w:rsidRPr="00835908" w:rsidRDefault="00835908" w:rsidP="00835908">
      <w:pPr>
        <w:spacing w:after="0"/>
        <w:jc w:val="right"/>
        <w:rPr>
          <w:rFonts w:ascii="Times New Roman" w:hAnsi="Times New Roman" w:cs="Times New Roman"/>
        </w:rPr>
      </w:pPr>
      <w:r w:rsidRPr="00835908">
        <w:rPr>
          <w:rFonts w:ascii="Times New Roman" w:hAnsi="Times New Roman" w:cs="Times New Roman"/>
        </w:rPr>
        <w:t xml:space="preserve">                                                                              Совета депутатов от  02.11.2023  № ВН-134 </w:t>
      </w:r>
    </w:p>
    <w:p w:rsidR="00835908" w:rsidRPr="00835908" w:rsidRDefault="00835908" w:rsidP="00835908">
      <w:pPr>
        <w:keepNext/>
        <w:keepLines/>
        <w:spacing w:before="200" w:after="0"/>
        <w:ind w:firstLine="709"/>
        <w:jc w:val="right"/>
        <w:outlineLvl w:val="1"/>
        <w:rPr>
          <w:rFonts w:asciiTheme="majorHAnsi" w:eastAsiaTheme="majorEastAsia" w:hAnsiTheme="majorHAnsi" w:cstheme="majorBidi"/>
          <w:b/>
          <w:color w:val="4F81BD" w:themeColor="accent1"/>
          <w:sz w:val="26"/>
          <w:szCs w:val="26"/>
        </w:rPr>
      </w:pPr>
      <w:r w:rsidRPr="0083590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ab/>
        <w:t xml:space="preserve"> 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59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ознакомления с информацией, находящейся в библиотечных и архивных фондах о деятельности органов местного самоуправления </w:t>
      </w:r>
      <w:proofErr w:type="spellStart"/>
      <w:r w:rsidRPr="00835908">
        <w:rPr>
          <w:rFonts w:ascii="Times New Roman" w:eastAsia="Calibri" w:hAnsi="Times New Roman" w:cs="Times New Roman"/>
          <w:b/>
          <w:bCs/>
          <w:sz w:val="28"/>
          <w:szCs w:val="28"/>
        </w:rPr>
        <w:t>Идринского</w:t>
      </w:r>
      <w:proofErr w:type="spellEnd"/>
      <w:r w:rsidRPr="008359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сельсовета</w:t>
      </w:r>
    </w:p>
    <w:p w:rsidR="00835908" w:rsidRPr="00835908" w:rsidRDefault="00835908" w:rsidP="0083590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35908" w:rsidRPr="00835908" w:rsidRDefault="00835908" w:rsidP="00835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35908">
        <w:rPr>
          <w:rFonts w:ascii="Times New Roman" w:hAnsi="Times New Roman" w:cs="Times New Roman"/>
          <w:sz w:val="28"/>
          <w:szCs w:val="28"/>
        </w:rPr>
        <w:t xml:space="preserve">Настоящий Порядок ознакомления пользователей с информацией о деятельности </w:t>
      </w: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835908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сельсовета (</w:t>
      </w:r>
      <w:r w:rsidRPr="00835908">
        <w:rPr>
          <w:rFonts w:ascii="Times New Roman" w:hAnsi="Times New Roman" w:cs="Times New Roman"/>
          <w:sz w:val="28"/>
          <w:szCs w:val="28"/>
        </w:rPr>
        <w:t xml:space="preserve">далее - Порядок) разработан в соответствии со </w:t>
      </w:r>
      <w:hyperlink r:id="rId5" w:history="1">
        <w:r w:rsidRPr="00835908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835908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6" w:history="1">
        <w:r w:rsidRPr="008359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590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83590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3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90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835908">
        <w:rPr>
          <w:rFonts w:ascii="Times New Roman" w:hAnsi="Times New Roman" w:cs="Times New Roman"/>
          <w:sz w:val="28"/>
          <w:szCs w:val="28"/>
        </w:rPr>
        <w:t xml:space="preserve"> сельсовета (далее по тексту - пользователь</w:t>
      </w:r>
      <w:proofErr w:type="gramEnd"/>
      <w:r w:rsidRPr="00835908">
        <w:rPr>
          <w:rFonts w:ascii="Times New Roman" w:hAnsi="Times New Roman" w:cs="Times New Roman"/>
          <w:sz w:val="28"/>
          <w:szCs w:val="28"/>
        </w:rPr>
        <w:t xml:space="preserve"> информацией).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835908">
        <w:rPr>
          <w:rFonts w:ascii="Times New Roman" w:hAnsi="Times New Roman" w:cs="Times New Roman"/>
          <w:sz w:val="28"/>
          <w:szCs w:val="28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908">
        <w:rPr>
          <w:rFonts w:ascii="Times New Roman" w:hAnsi="Times New Roman" w:cs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2.1. Информация о деятельности органов местного самоуправления предоставляется следующими способами: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а) в устной форме;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в) в форме копии запрашиваемого документа.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835908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835908">
        <w:rPr>
          <w:rFonts w:ascii="Times New Roman" w:hAnsi="Times New Roman" w:cs="Times New Roman"/>
          <w:sz w:val="28"/>
          <w:szCs w:val="28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835908" w:rsidRPr="00835908" w:rsidRDefault="00835908" w:rsidP="0083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2.3. Пользователь информацией может обратиться в орган местного самоуправления для получения информац</w:t>
      </w:r>
      <w:proofErr w:type="gramStart"/>
      <w:r w:rsidRPr="0083590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835908">
        <w:rPr>
          <w:rFonts w:ascii="Times New Roman" w:hAnsi="Times New Roman" w:cs="Times New Roman"/>
          <w:sz w:val="28"/>
          <w:szCs w:val="28"/>
        </w:rPr>
        <w:t xml:space="preserve">го деятельности с соответствующим запросом </w:t>
      </w:r>
      <w:r w:rsidRPr="0083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непосредственно, так и через своего </w:t>
      </w:r>
      <w:r w:rsidRPr="00835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представителя, полномочия которого оформляются в порядке, установленном законодательством Российской Федерации</w:t>
      </w:r>
      <w:r w:rsidRPr="00835908">
        <w:rPr>
          <w:rFonts w:ascii="Times New Roman" w:hAnsi="Times New Roman" w:cs="Times New Roman"/>
          <w:sz w:val="28"/>
          <w:szCs w:val="28"/>
        </w:rPr>
        <w:t>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место его нахождения;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контактные телефоны сотрудников;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908">
        <w:rPr>
          <w:rFonts w:ascii="Times New Roman" w:hAnsi="Times New Roman" w:cs="Times New Roman"/>
          <w:sz w:val="28"/>
          <w:szCs w:val="28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электронный адрес в сети Интернет официального портала муниципального образования.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режим работы органа местного самоуправления, включая порядок приема граждан;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835908" w:rsidRPr="00835908" w:rsidRDefault="00835908" w:rsidP="00835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83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запросы не рассматриваются.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908">
        <w:rPr>
          <w:rFonts w:ascii="Times New Roman" w:hAnsi="Times New Roman" w:cs="Times New Roman"/>
          <w:b/>
          <w:sz w:val="28"/>
          <w:szCs w:val="28"/>
        </w:rPr>
        <w:lastRenderedPageBreak/>
        <w:t>3. Порядок ознакомления пользователей с информацией о деятельности органа местного самоуправления через библиотечные фонды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835908" w:rsidRPr="00835908" w:rsidRDefault="00835908" w:rsidP="0083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83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29.12.1994 № 78-ФЗ </w:t>
      </w:r>
      <w:r w:rsidRPr="00835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библиотечном деле»</w:t>
      </w:r>
      <w:r w:rsidRPr="00835908">
        <w:rPr>
          <w:rFonts w:ascii="Times New Roman" w:hAnsi="Times New Roman" w:cs="Times New Roman"/>
          <w:sz w:val="28"/>
          <w:szCs w:val="28"/>
        </w:rPr>
        <w:t>, а также внутренними документами библиотеки.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908">
        <w:rPr>
          <w:rFonts w:ascii="Times New Roman" w:hAnsi="Times New Roman" w:cs="Times New Roman"/>
          <w:b/>
          <w:sz w:val="28"/>
          <w:szCs w:val="28"/>
        </w:rPr>
        <w:t>4. Порядок ознакомления пользователей с информацией о деятельности органа местного самоуправления через архивные фонды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835908" w:rsidRPr="00835908" w:rsidRDefault="00835908" w:rsidP="00835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835908">
        <w:rPr>
          <w:rFonts w:ascii="Times New Roman" w:hAnsi="Times New Roman" w:cs="Times New Roman"/>
          <w:sz w:val="28"/>
          <w:szCs w:val="28"/>
        </w:rPr>
        <w:t xml:space="preserve">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83590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22.10.2004 № 125-ФЗ </w:t>
      </w:r>
      <w:r w:rsidRPr="00835908">
        <w:rPr>
          <w:rFonts w:ascii="Times New Roman" w:eastAsia="Calibri" w:hAnsi="Times New Roman" w:cs="Times New Roman"/>
          <w:sz w:val="28"/>
          <w:szCs w:val="28"/>
        </w:rPr>
        <w:br/>
        <w:t xml:space="preserve">«Об архивном деле в Российской Федерации» </w:t>
      </w:r>
      <w:r w:rsidRPr="00835908">
        <w:rPr>
          <w:rFonts w:ascii="Times New Roman" w:hAnsi="Times New Roman" w:cs="Times New Roman"/>
          <w:sz w:val="28"/>
          <w:szCs w:val="28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835908">
        <w:rPr>
          <w:rFonts w:ascii="Times New Roman" w:hAnsi="Times New Roman" w:cs="Times New Roman"/>
          <w:sz w:val="28"/>
          <w:szCs w:val="28"/>
        </w:rPr>
        <w:t xml:space="preserve"> на официальном портале муниципального образования.</w:t>
      </w:r>
    </w:p>
    <w:p w:rsidR="00835908" w:rsidRPr="00835908" w:rsidRDefault="00835908" w:rsidP="00835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08">
        <w:rPr>
          <w:rFonts w:ascii="Times New Roman" w:hAnsi="Times New Roman" w:cs="Times New Roman"/>
          <w:sz w:val="28"/>
          <w:szCs w:val="28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835908" w:rsidRPr="00835908" w:rsidRDefault="00835908" w:rsidP="00835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908" w:rsidRPr="00835908" w:rsidRDefault="00835908" w:rsidP="0083590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6234" w:rsidRDefault="00B26234">
      <w:bookmarkStart w:id="1" w:name="_GoBack"/>
      <w:bookmarkEnd w:id="1"/>
    </w:p>
    <w:sectPr w:rsidR="00B2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6E"/>
    <w:rsid w:val="00835908"/>
    <w:rsid w:val="00857F6E"/>
    <w:rsid w:val="00B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55AA2EE7C1BA175F834894C8AAC89991381E4627900B694D302BCCFB8378298E2C0FF3F7DEA3AC0072FC85D7AAFD657Be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A55AA2EE7C1BA175F9D4582A4F4CC9C9A66144E269F55351E367C93AB852D7BCE7256A3B395AEAC1E6EFC867CeBE" TargetMode="External"/><Relationship Id="rId5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2023-11-02T08:58:00Z</dcterms:created>
  <dcterms:modified xsi:type="dcterms:W3CDTF">2023-11-02T08:58:00Z</dcterms:modified>
</cp:coreProperties>
</file>